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B69C5" w14:textId="612AD6C4" w:rsidR="00FE2242" w:rsidRDefault="00FE2242" w:rsidP="00E07E83">
      <w:pPr>
        <w:jc w:val="both"/>
        <w:rPr>
          <w:rFonts w:cs="Arial"/>
        </w:rPr>
      </w:pPr>
    </w:p>
    <w:tbl>
      <w:tblPr>
        <w:tblW w:w="9815" w:type="dxa"/>
        <w:tblLayout w:type="fixed"/>
        <w:tblLook w:val="04A0" w:firstRow="1" w:lastRow="0" w:firstColumn="1" w:lastColumn="0" w:noHBand="0" w:noVBand="1"/>
      </w:tblPr>
      <w:tblGrid>
        <w:gridCol w:w="5421"/>
        <w:gridCol w:w="4394"/>
      </w:tblGrid>
      <w:tr w:rsidR="006E0320" w:rsidRPr="00777C31" w14:paraId="5ED7C1B2" w14:textId="77777777" w:rsidTr="00DB4C74">
        <w:tc>
          <w:tcPr>
            <w:tcW w:w="9815" w:type="dxa"/>
            <w:gridSpan w:val="2"/>
          </w:tcPr>
          <w:p w14:paraId="16CD58E3" w14:textId="11189572" w:rsidR="006E0320" w:rsidRDefault="00C05C6B" w:rsidP="00C05C6B">
            <w:pPr>
              <w:pStyle w:val="PLAIN"/>
              <w:spacing w:before="120"/>
              <w:ind w:left="34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72A00F7" wp14:editId="41E4E3CE">
                  <wp:extent cx="1183640" cy="1193800"/>
                  <wp:effectExtent l="0" t="0" r="0" b="6350"/>
                  <wp:docPr id="1143592901" name="Imagen 114359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640" cy="1193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0320" w:rsidRPr="00777C31" w14:paraId="304EE1FF" w14:textId="77777777" w:rsidTr="003F0815">
        <w:tc>
          <w:tcPr>
            <w:tcW w:w="9815" w:type="dxa"/>
            <w:gridSpan w:val="2"/>
          </w:tcPr>
          <w:p w14:paraId="363F2A84" w14:textId="77777777" w:rsidR="006E0320" w:rsidRDefault="006E0320" w:rsidP="00F55567">
            <w:pPr>
              <w:pStyle w:val="PLAIN"/>
              <w:spacing w:before="120"/>
              <w:ind w:left="34"/>
              <w:jc w:val="right"/>
              <w:rPr>
                <w:noProof/>
              </w:rPr>
            </w:pPr>
          </w:p>
        </w:tc>
      </w:tr>
      <w:tr w:rsidR="00B03627" w:rsidRPr="00777C31" w14:paraId="7E8A846F" w14:textId="77777777" w:rsidTr="003F0815">
        <w:tc>
          <w:tcPr>
            <w:tcW w:w="9815" w:type="dxa"/>
            <w:gridSpan w:val="2"/>
          </w:tcPr>
          <w:p w14:paraId="7B408145" w14:textId="2CE4CC65" w:rsidR="00B03627" w:rsidRDefault="00320756" w:rsidP="00320756">
            <w:pPr>
              <w:pStyle w:val="PLAIN"/>
              <w:spacing w:before="120"/>
              <w:ind w:left="34"/>
              <w:rPr>
                <w:rFonts w:cs="Arial"/>
                <w:lang w:val="es-ES"/>
              </w:rPr>
            </w:pPr>
            <w:r>
              <w:rPr>
                <w:rFonts w:cs="Arial"/>
                <w:noProof/>
                <w:lang w:val="es-ES"/>
              </w:rPr>
              <w:drawing>
                <wp:inline distT="0" distB="0" distL="0" distR="0" wp14:anchorId="6081F90F" wp14:editId="6E2F66EE">
                  <wp:extent cx="6172309" cy="2733675"/>
                  <wp:effectExtent l="0" t="0" r="0" b="0"/>
                  <wp:docPr id="1" name="Imagen 1" descr="Ciudad con edificios de fond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 descr="Ciudad con edificios de fond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87473" cy="27403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457FCD0" w14:textId="23E51F79" w:rsidR="008479F1" w:rsidRPr="00777C31" w:rsidRDefault="008479F1" w:rsidP="00320756">
            <w:pPr>
              <w:pStyle w:val="PLAIN"/>
              <w:spacing w:before="120"/>
              <w:ind w:left="34"/>
              <w:rPr>
                <w:rFonts w:cs="Arial"/>
                <w:lang w:val="es-ES"/>
              </w:rPr>
            </w:pPr>
          </w:p>
        </w:tc>
      </w:tr>
      <w:tr w:rsidR="00DB4C74" w:rsidRPr="00777C31" w14:paraId="326840D0" w14:textId="77777777" w:rsidTr="003F0815">
        <w:tc>
          <w:tcPr>
            <w:tcW w:w="9815" w:type="dxa"/>
            <w:gridSpan w:val="2"/>
          </w:tcPr>
          <w:p w14:paraId="4E9482BC" w14:textId="77777777" w:rsidR="00DB4C74" w:rsidRDefault="00DB4C74" w:rsidP="008479F1">
            <w:pPr>
              <w:pStyle w:val="PLAIN"/>
              <w:spacing w:before="120"/>
              <w:ind w:left="34"/>
              <w:jc w:val="right"/>
              <w:rPr>
                <w:noProof/>
              </w:rPr>
            </w:pPr>
          </w:p>
        </w:tc>
      </w:tr>
      <w:tr w:rsidR="00B03627" w:rsidRPr="00777C31" w14:paraId="773D32BB" w14:textId="77777777" w:rsidTr="003F0815">
        <w:tc>
          <w:tcPr>
            <w:tcW w:w="9815" w:type="dxa"/>
            <w:gridSpan w:val="2"/>
          </w:tcPr>
          <w:sdt>
            <w:sdtPr>
              <w:rPr>
                <w:rFonts w:cs="Arial"/>
                <w:bCs/>
                <w:smallCaps/>
                <w:color w:val="002060"/>
                <w:sz w:val="22"/>
                <w:szCs w:val="22"/>
                <w:lang w:val="es-ES"/>
              </w:rPr>
              <w:alias w:val="Compañía"/>
              <w:tag w:val=""/>
              <w:id w:val="-1503742268"/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EndPr/>
            <w:sdtContent>
              <w:p w14:paraId="2307A477" w14:textId="1678EF66" w:rsidR="00B03627" w:rsidRPr="00777C31" w:rsidRDefault="009848D4" w:rsidP="00F55567">
                <w:pPr>
                  <w:pStyle w:val="StkTITLEfrontpage"/>
                  <w:ind w:left="34"/>
                  <w:rPr>
                    <w:rFonts w:cs="Arial"/>
                    <w:b w:val="0"/>
                    <w:bCs/>
                    <w:smallCaps/>
                    <w:color w:val="002060"/>
                    <w:sz w:val="22"/>
                    <w:szCs w:val="22"/>
                    <w:lang w:val="es-ES"/>
                  </w:rPr>
                </w:pPr>
                <w:r w:rsidRPr="009848D4">
                  <w:rPr>
                    <w:rFonts w:cs="Arial"/>
                    <w:bCs/>
                    <w:smallCaps/>
                    <w:color w:val="002060"/>
                    <w:sz w:val="22"/>
                    <w:szCs w:val="22"/>
                    <w:lang w:val="es-ES"/>
                  </w:rPr>
                  <w:t>Secretaría Distrital DE HACIENDA – Bogotá D.C.</w:t>
                </w:r>
              </w:p>
            </w:sdtContent>
          </w:sdt>
        </w:tc>
      </w:tr>
      <w:bookmarkStart w:id="0" w:name="_Toc136409283"/>
      <w:tr w:rsidR="00B03627" w:rsidRPr="00777C31" w14:paraId="2BEA53D8" w14:textId="77777777" w:rsidTr="003F0815">
        <w:tc>
          <w:tcPr>
            <w:tcW w:w="9815" w:type="dxa"/>
            <w:gridSpan w:val="2"/>
          </w:tcPr>
          <w:p w14:paraId="01D03768" w14:textId="4865E559" w:rsidR="00B03627" w:rsidRPr="00777C31" w:rsidRDefault="00EB1F6F" w:rsidP="00B03627">
            <w:pPr>
              <w:pStyle w:val="Ttulo"/>
              <w:jc w:val="right"/>
              <w:rPr>
                <w:rFonts w:ascii="Arial" w:hAnsi="Arial" w:cs="Arial"/>
                <w:color w:val="002060"/>
                <w:lang w:val="es-ES"/>
              </w:rPr>
            </w:pPr>
            <w:sdt>
              <w:sdtPr>
                <w:rPr>
                  <w:rFonts w:ascii="Arial" w:hAnsi="Arial" w:cs="Arial"/>
                  <w:color w:val="002060"/>
                  <w:lang w:val="es-ES"/>
                </w:rPr>
                <w:alias w:val="Título"/>
                <w:tag w:val=""/>
                <w:id w:val="-771557838"/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7E4761" w:rsidRPr="00011521">
                  <w:rPr>
                    <w:rFonts w:ascii="Arial" w:hAnsi="Arial" w:cs="Arial"/>
                    <w:color w:val="002060"/>
                    <w:lang w:val="es-ES"/>
                  </w:rPr>
                  <w:t>RQ</w:t>
                </w:r>
                <w:r w:rsidR="007E4761">
                  <w:rPr>
                    <w:rFonts w:ascii="Arial" w:hAnsi="Arial" w:cs="Arial"/>
                    <w:color w:val="002060"/>
                    <w:lang w:val="es-ES"/>
                  </w:rPr>
                  <w:t>30</w:t>
                </w:r>
                <w:r w:rsidR="007E4761" w:rsidRPr="00011521">
                  <w:rPr>
                    <w:rFonts w:ascii="Arial" w:hAnsi="Arial" w:cs="Arial"/>
                    <w:color w:val="002060"/>
                    <w:lang w:val="es-ES"/>
                  </w:rPr>
                  <w:t xml:space="preserve">-2024 </w:t>
                </w:r>
                <w:r w:rsidR="00643748">
                  <w:rPr>
                    <w:rFonts w:ascii="Arial" w:hAnsi="Arial" w:cs="Arial"/>
                    <w:color w:val="002060"/>
                    <w:lang w:val="es-ES"/>
                  </w:rPr>
                  <w:t>PMR Recursos de Funcionamiento</w:t>
                </w:r>
              </w:sdtContent>
            </w:sdt>
            <w:bookmarkEnd w:id="0"/>
          </w:p>
        </w:tc>
      </w:tr>
      <w:tr w:rsidR="003F0815" w:rsidRPr="003F0815" w14:paraId="6A345CE9" w14:textId="77777777" w:rsidTr="00D4564C">
        <w:tc>
          <w:tcPr>
            <w:tcW w:w="9815" w:type="dxa"/>
            <w:gridSpan w:val="2"/>
          </w:tcPr>
          <w:p w14:paraId="1680E741" w14:textId="255CB486" w:rsidR="003F0815" w:rsidRPr="003F0815" w:rsidRDefault="00EB1F6F" w:rsidP="00F55567">
            <w:pPr>
              <w:pStyle w:val="StkTITLEfrontpage"/>
              <w:ind w:left="34"/>
              <w:rPr>
                <w:rFonts w:cs="Arial"/>
                <w:b w:val="0"/>
                <w:color w:val="002060"/>
                <w:sz w:val="24"/>
                <w:szCs w:val="20"/>
                <w:lang w:val="es-ES"/>
              </w:rPr>
            </w:pPr>
            <w:sdt>
              <w:sdtPr>
                <w:rPr>
                  <w:rFonts w:cs="Arial"/>
                  <w:b w:val="0"/>
                  <w:color w:val="002060"/>
                  <w:sz w:val="24"/>
                  <w:szCs w:val="20"/>
                  <w:lang w:val="es-ES"/>
                </w:rPr>
                <w:alias w:val="Asunto"/>
                <w:tag w:val=""/>
                <w:id w:val="1137462656"/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r w:rsidR="009B6C41">
                  <w:rPr>
                    <w:rFonts w:cs="Arial"/>
                    <w:b w:val="0"/>
                    <w:color w:val="002060"/>
                    <w:sz w:val="24"/>
                    <w:szCs w:val="20"/>
                    <w:lang w:val="es-ES"/>
                  </w:rPr>
                  <w:t>Implementación</w:t>
                </w:r>
              </w:sdtContent>
            </w:sdt>
          </w:p>
        </w:tc>
      </w:tr>
      <w:tr w:rsidR="000E09A9" w:rsidRPr="000E09A9" w14:paraId="5A4335CE" w14:textId="77777777" w:rsidTr="00D4564C">
        <w:tc>
          <w:tcPr>
            <w:tcW w:w="9815" w:type="dxa"/>
            <w:gridSpan w:val="2"/>
          </w:tcPr>
          <w:p w14:paraId="26C4782E" w14:textId="726B157E" w:rsidR="008479F1" w:rsidRPr="000E09A9" w:rsidRDefault="008479F1" w:rsidP="00320756">
            <w:pPr>
              <w:rPr>
                <w:b/>
                <w:bCs/>
                <w:lang w:val="es-ES"/>
              </w:rPr>
            </w:pPr>
          </w:p>
        </w:tc>
      </w:tr>
      <w:tr w:rsidR="00B03627" w:rsidRPr="008C0BA2" w14:paraId="7DD428E4" w14:textId="77777777" w:rsidTr="00D4564C">
        <w:tc>
          <w:tcPr>
            <w:tcW w:w="5421" w:type="dxa"/>
          </w:tcPr>
          <w:p w14:paraId="42EDC35D" w14:textId="3E9BA8B2" w:rsidR="00B03627" w:rsidRPr="008C0BA2" w:rsidRDefault="00320756" w:rsidP="00D4564C">
            <w:pPr>
              <w:pStyle w:val="PLAIN"/>
              <w:ind w:left="34"/>
              <w:jc w:val="right"/>
              <w:rPr>
                <w:rFonts w:cs="Arial"/>
                <w:smallCaps/>
                <w:color w:val="002060"/>
                <w:sz w:val="18"/>
                <w:lang w:val="es-ES"/>
              </w:rPr>
            </w:pPr>
            <w:r>
              <w:rPr>
                <w:rFonts w:cs="Arial"/>
                <w:smallCaps/>
                <w:color w:val="002060"/>
                <w:sz w:val="18"/>
                <w:lang w:val="es-ES"/>
              </w:rPr>
              <w:t>Tipo</w:t>
            </w:r>
          </w:p>
        </w:tc>
        <w:tc>
          <w:tcPr>
            <w:tcW w:w="4394" w:type="dxa"/>
            <w:tcBorders>
              <w:left w:val="nil"/>
            </w:tcBorders>
          </w:tcPr>
          <w:p w14:paraId="366C8FC4" w14:textId="3DF3CEDF" w:rsidR="00B03627" w:rsidRPr="008C0BA2" w:rsidRDefault="00EB1F6F" w:rsidP="00C05C6B">
            <w:pPr>
              <w:pStyle w:val="PLAIN"/>
              <w:rPr>
                <w:rFonts w:cs="Arial"/>
                <w:color w:val="002060"/>
                <w:sz w:val="18"/>
                <w:lang w:val="es-ES"/>
              </w:rPr>
            </w:pPr>
            <w:sdt>
              <w:sdtPr>
                <w:rPr>
                  <w:rFonts w:cs="Arial"/>
                  <w:color w:val="002060"/>
                  <w:szCs w:val="22"/>
                  <w:lang w:val="es-ES"/>
                </w:rPr>
                <w:alias w:val="Categoría"/>
                <w:tag w:val=""/>
                <w:id w:val="-1905676791"/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EndPr/>
              <w:sdtContent>
                <w:r w:rsidR="00BF55D5">
                  <w:rPr>
                    <w:rFonts w:cs="Arial"/>
                    <w:color w:val="002060"/>
                    <w:szCs w:val="22"/>
                    <w:lang w:val="es-ES"/>
                  </w:rPr>
                  <w:t>BogData – Especificación</w:t>
                </w:r>
              </w:sdtContent>
            </w:sdt>
          </w:p>
        </w:tc>
      </w:tr>
      <w:tr w:rsidR="00B03627" w:rsidRPr="008C0BA2" w14:paraId="5446874C" w14:textId="77777777" w:rsidTr="00D4564C">
        <w:tc>
          <w:tcPr>
            <w:tcW w:w="5421" w:type="dxa"/>
          </w:tcPr>
          <w:p w14:paraId="4F31B919" w14:textId="04A63DCA" w:rsidR="00B03627" w:rsidRPr="008C0BA2" w:rsidRDefault="00B03627" w:rsidP="00D4564C">
            <w:pPr>
              <w:pStyle w:val="PLAIN"/>
              <w:ind w:left="34"/>
              <w:jc w:val="right"/>
              <w:rPr>
                <w:rFonts w:cs="Arial"/>
                <w:smallCaps/>
                <w:color w:val="002060"/>
                <w:sz w:val="18"/>
                <w:lang w:val="es-ES"/>
              </w:rPr>
            </w:pPr>
            <w:r w:rsidRPr="008C0BA2">
              <w:rPr>
                <w:rFonts w:cs="Arial"/>
                <w:smallCaps/>
                <w:color w:val="002060"/>
                <w:sz w:val="18"/>
                <w:lang w:val="es-ES"/>
              </w:rPr>
              <w:t xml:space="preserve">Fecha de </w:t>
            </w:r>
            <w:r w:rsidR="000E2349" w:rsidRPr="008C0BA2">
              <w:rPr>
                <w:rFonts w:cs="Arial"/>
                <w:smallCaps/>
                <w:color w:val="002060"/>
                <w:sz w:val="18"/>
                <w:lang w:val="es-ES"/>
              </w:rPr>
              <w:t>registro</w:t>
            </w:r>
          </w:p>
        </w:tc>
        <w:tc>
          <w:tcPr>
            <w:tcW w:w="4394" w:type="dxa"/>
          </w:tcPr>
          <w:p w14:paraId="4196E11A" w14:textId="2D0DF6EE" w:rsidR="00B03627" w:rsidRPr="008C0BA2" w:rsidRDefault="009B6C41" w:rsidP="00C05C6B">
            <w:pPr>
              <w:pStyle w:val="PLAIN"/>
              <w:rPr>
                <w:rFonts w:cs="Arial"/>
                <w:color w:val="002060"/>
                <w:sz w:val="18"/>
                <w:lang w:val="es-ES"/>
              </w:rPr>
            </w:pPr>
            <w:r>
              <w:rPr>
                <w:rFonts w:cs="Arial"/>
                <w:color w:val="002060"/>
                <w:sz w:val="18"/>
                <w:lang w:val="es-ES"/>
              </w:rPr>
              <w:t>2024-0</w:t>
            </w:r>
            <w:r w:rsidR="00011521">
              <w:rPr>
                <w:rFonts w:cs="Arial"/>
                <w:color w:val="002060"/>
                <w:sz w:val="18"/>
                <w:lang w:val="es-ES"/>
              </w:rPr>
              <w:t>2</w:t>
            </w:r>
            <w:r>
              <w:rPr>
                <w:rFonts w:cs="Arial"/>
                <w:color w:val="002060"/>
                <w:sz w:val="18"/>
                <w:lang w:val="es-ES"/>
              </w:rPr>
              <w:t>-</w:t>
            </w:r>
            <w:r w:rsidR="00A16A52">
              <w:rPr>
                <w:rFonts w:cs="Arial"/>
                <w:color w:val="002060"/>
                <w:sz w:val="18"/>
                <w:lang w:val="es-ES"/>
              </w:rPr>
              <w:t>20</w:t>
            </w:r>
            <w:r>
              <w:rPr>
                <w:rFonts w:cs="Arial"/>
                <w:color w:val="002060"/>
                <w:sz w:val="18"/>
                <w:lang w:val="es-ES"/>
              </w:rPr>
              <w:t xml:space="preserve"> 16:30:00</w:t>
            </w:r>
            <w:r w:rsidR="00320756">
              <w:rPr>
                <w:rFonts w:cs="Arial"/>
                <w:color w:val="002060"/>
                <w:sz w:val="18"/>
                <w:lang w:val="es-ES"/>
              </w:rPr>
              <w:fldChar w:fldCharType="begin"/>
            </w:r>
            <w:r w:rsidR="00320756">
              <w:rPr>
                <w:rFonts w:cs="Arial"/>
                <w:color w:val="002060"/>
                <w:sz w:val="18"/>
                <w:lang w:val="es-ES"/>
              </w:rPr>
              <w:instrText xml:space="preserve"> CREATEDATE  \@ "yyyy-MM-dd"  \* MERGEFORMAT </w:instrText>
            </w:r>
            <w:r w:rsidR="00320756">
              <w:rPr>
                <w:rFonts w:cs="Arial"/>
                <w:color w:val="002060"/>
                <w:sz w:val="18"/>
                <w:lang w:val="es-ES"/>
              </w:rPr>
              <w:fldChar w:fldCharType="separate"/>
            </w:r>
            <w:r w:rsidR="00320756">
              <w:rPr>
                <w:rFonts w:cs="Arial"/>
                <w:color w:val="002060"/>
                <w:sz w:val="18"/>
                <w:lang w:val="es-ES"/>
              </w:rPr>
              <w:fldChar w:fldCharType="end"/>
            </w:r>
          </w:p>
        </w:tc>
      </w:tr>
      <w:tr w:rsidR="009151B2" w:rsidRPr="008C0BA2" w14:paraId="38C636DF" w14:textId="77777777" w:rsidTr="00D4564C">
        <w:tc>
          <w:tcPr>
            <w:tcW w:w="5421" w:type="dxa"/>
          </w:tcPr>
          <w:p w14:paraId="66AB3C46" w14:textId="77777777" w:rsidR="009151B2" w:rsidRPr="008C0BA2" w:rsidRDefault="009151B2" w:rsidP="00D4564C">
            <w:pPr>
              <w:pStyle w:val="PLAIN"/>
              <w:ind w:left="34"/>
              <w:jc w:val="right"/>
              <w:rPr>
                <w:rFonts w:cs="Arial"/>
                <w:smallCaps/>
                <w:color w:val="002060"/>
                <w:sz w:val="18"/>
                <w:lang w:val="es-ES"/>
              </w:rPr>
            </w:pPr>
            <w:r w:rsidRPr="008C0BA2">
              <w:rPr>
                <w:rFonts w:cs="Arial"/>
                <w:smallCaps/>
                <w:color w:val="002060"/>
                <w:sz w:val="18"/>
                <w:lang w:val="es-ES"/>
              </w:rPr>
              <w:t>Área responsable</w:t>
            </w:r>
          </w:p>
        </w:tc>
        <w:tc>
          <w:tcPr>
            <w:tcW w:w="4394" w:type="dxa"/>
          </w:tcPr>
          <w:p w14:paraId="52343AF2" w14:textId="70244F2F" w:rsidR="009151B2" w:rsidRPr="008C0BA2" w:rsidRDefault="009B6C41" w:rsidP="00C05C6B">
            <w:pPr>
              <w:pStyle w:val="PLAIN"/>
              <w:ind w:left="34"/>
              <w:rPr>
                <w:rFonts w:cs="Arial"/>
                <w:color w:val="002060"/>
                <w:sz w:val="18"/>
                <w:lang w:val="es-ES"/>
              </w:rPr>
            </w:pPr>
            <w:r>
              <w:rPr>
                <w:rFonts w:cs="Arial"/>
                <w:color w:val="002060"/>
                <w:sz w:val="18"/>
                <w:lang w:val="es-ES"/>
              </w:rPr>
              <w:t xml:space="preserve">DDP </w:t>
            </w:r>
            <w:r w:rsidR="00C74BE6">
              <w:rPr>
                <w:rFonts w:cs="Arial"/>
                <w:color w:val="002060"/>
                <w:sz w:val="18"/>
                <w:lang w:val="es-ES"/>
              </w:rPr>
              <w:t>–</w:t>
            </w:r>
            <w:r>
              <w:rPr>
                <w:rFonts w:cs="Arial"/>
                <w:color w:val="002060"/>
                <w:sz w:val="18"/>
                <w:lang w:val="es-ES"/>
              </w:rPr>
              <w:t xml:space="preserve"> Bogdata</w:t>
            </w:r>
          </w:p>
        </w:tc>
      </w:tr>
      <w:tr w:rsidR="00B03627" w:rsidRPr="008C0BA2" w14:paraId="4DA3BED5" w14:textId="77777777" w:rsidTr="00D4564C">
        <w:tc>
          <w:tcPr>
            <w:tcW w:w="5421" w:type="dxa"/>
          </w:tcPr>
          <w:p w14:paraId="30C15B2F" w14:textId="4F37242D" w:rsidR="00B03627" w:rsidRPr="008C0BA2" w:rsidRDefault="00B03627" w:rsidP="00D4564C">
            <w:pPr>
              <w:pStyle w:val="PLAIN"/>
              <w:ind w:left="34"/>
              <w:jc w:val="right"/>
              <w:rPr>
                <w:rFonts w:cs="Arial"/>
                <w:smallCaps/>
                <w:color w:val="002060"/>
                <w:sz w:val="18"/>
                <w:lang w:val="es-ES"/>
              </w:rPr>
            </w:pPr>
            <w:r w:rsidRPr="008C0BA2">
              <w:rPr>
                <w:rFonts w:cs="Arial"/>
                <w:smallCaps/>
                <w:color w:val="002060"/>
                <w:sz w:val="18"/>
                <w:lang w:val="es-ES"/>
              </w:rPr>
              <w:t>Versión</w:t>
            </w:r>
          </w:p>
        </w:tc>
        <w:tc>
          <w:tcPr>
            <w:tcW w:w="4394" w:type="dxa"/>
          </w:tcPr>
          <w:sdt>
            <w:sdtPr>
              <w:rPr>
                <w:rFonts w:cs="Arial"/>
                <w:color w:val="002060"/>
                <w:sz w:val="18"/>
                <w:lang w:val="es-ES"/>
              </w:rPr>
              <w:alias w:val="Estado"/>
              <w:tag w:val=""/>
              <w:id w:val="-41517709"/>
              <w:placeholder>
                <w:docPart w:val="A6C61561E4E148B888B6312C6B967B23"/>
              </w:placeholder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:text/>
            </w:sdtPr>
            <w:sdtEndPr/>
            <w:sdtContent>
              <w:p w14:paraId="04D3D51F" w14:textId="69761AF9" w:rsidR="00B03627" w:rsidRPr="008C0BA2" w:rsidRDefault="009B6C41" w:rsidP="00C05C6B">
                <w:pPr>
                  <w:pStyle w:val="PLAIN"/>
                  <w:ind w:left="34"/>
                  <w:rPr>
                    <w:rFonts w:cs="Arial"/>
                    <w:color w:val="002060"/>
                    <w:sz w:val="18"/>
                    <w:lang w:val="es-ES"/>
                  </w:rPr>
                </w:pPr>
                <w:r>
                  <w:rPr>
                    <w:rFonts w:cs="Arial"/>
                    <w:color w:val="002060"/>
                    <w:sz w:val="18"/>
                    <w:lang w:val="es-ES"/>
                  </w:rPr>
                  <w:t>V0</w:t>
                </w:r>
              </w:p>
            </w:sdtContent>
          </w:sdt>
        </w:tc>
      </w:tr>
      <w:tr w:rsidR="00C05C6B" w:rsidRPr="008C0BA2" w14:paraId="5C1F035E" w14:textId="77777777" w:rsidTr="00D4564C">
        <w:tc>
          <w:tcPr>
            <w:tcW w:w="5421" w:type="dxa"/>
          </w:tcPr>
          <w:p w14:paraId="090EB3E0" w14:textId="4F0BA26E" w:rsidR="00C05C6B" w:rsidRPr="008C0BA2" w:rsidRDefault="00C05C6B" w:rsidP="00D4564C">
            <w:pPr>
              <w:pStyle w:val="PLAIN"/>
              <w:ind w:left="34"/>
              <w:jc w:val="right"/>
              <w:rPr>
                <w:rFonts w:cs="Arial"/>
                <w:smallCaps/>
                <w:color w:val="002060"/>
                <w:sz w:val="18"/>
                <w:lang w:val="es-ES"/>
              </w:rPr>
            </w:pPr>
            <w:r>
              <w:rPr>
                <w:rFonts w:cs="Arial"/>
                <w:smallCaps/>
                <w:color w:val="002060"/>
                <w:sz w:val="18"/>
                <w:lang w:val="es-ES"/>
              </w:rPr>
              <w:t>clasificación</w:t>
            </w:r>
          </w:p>
        </w:tc>
        <w:tc>
          <w:tcPr>
            <w:tcW w:w="4394" w:type="dxa"/>
          </w:tcPr>
          <w:p w14:paraId="14174782" w14:textId="6980BC0E" w:rsidR="00C05C6B" w:rsidRDefault="009B6C41" w:rsidP="00C05C6B">
            <w:pPr>
              <w:pStyle w:val="PLAIN"/>
              <w:ind w:left="34"/>
              <w:rPr>
                <w:rFonts w:cs="Arial"/>
                <w:color w:val="002060"/>
                <w:sz w:val="18"/>
                <w:lang w:val="es-ES"/>
              </w:rPr>
            </w:pPr>
            <w:r>
              <w:rPr>
                <w:rFonts w:cs="Arial"/>
                <w:color w:val="002060"/>
                <w:sz w:val="18"/>
                <w:lang w:val="es-ES"/>
              </w:rPr>
              <w:t>Acceso Restringido</w:t>
            </w:r>
          </w:p>
        </w:tc>
      </w:tr>
      <w:tr w:rsidR="009151B2" w:rsidRPr="008C0BA2" w14:paraId="7C599FA5" w14:textId="77777777" w:rsidTr="00D4564C">
        <w:tc>
          <w:tcPr>
            <w:tcW w:w="5421" w:type="dxa"/>
          </w:tcPr>
          <w:p w14:paraId="720A41B3" w14:textId="0EFE3857" w:rsidR="009151B2" w:rsidRPr="008C0BA2" w:rsidRDefault="009151B2" w:rsidP="00F55567">
            <w:pPr>
              <w:pStyle w:val="PLAIN"/>
              <w:ind w:left="34"/>
              <w:jc w:val="right"/>
              <w:rPr>
                <w:rFonts w:cs="Arial"/>
                <w:smallCaps/>
                <w:color w:val="002060"/>
                <w:sz w:val="18"/>
                <w:lang w:val="es-ES"/>
              </w:rPr>
            </w:pPr>
          </w:p>
        </w:tc>
        <w:tc>
          <w:tcPr>
            <w:tcW w:w="4394" w:type="dxa"/>
          </w:tcPr>
          <w:p w14:paraId="0E876C7D" w14:textId="4FEB3FDF" w:rsidR="009151B2" w:rsidRPr="008C0BA2" w:rsidRDefault="009151B2" w:rsidP="00F55567">
            <w:pPr>
              <w:pStyle w:val="PLAIN"/>
              <w:ind w:left="34"/>
              <w:jc w:val="right"/>
              <w:rPr>
                <w:rFonts w:cs="Arial"/>
                <w:color w:val="002060"/>
                <w:sz w:val="18"/>
                <w:lang w:val="es-ES"/>
              </w:rPr>
            </w:pPr>
          </w:p>
        </w:tc>
      </w:tr>
    </w:tbl>
    <w:p w14:paraId="7B5E447E" w14:textId="77777777" w:rsidR="00777C31" w:rsidRPr="00777C31" w:rsidRDefault="00777C31">
      <w:pPr>
        <w:spacing w:before="0" w:after="0"/>
        <w:rPr>
          <w:rFonts w:cs="Arial"/>
        </w:rPr>
      </w:pPr>
    </w:p>
    <w:p w14:paraId="107DD20E" w14:textId="1327DD37" w:rsidR="008B2EF7" w:rsidRPr="00777C31" w:rsidRDefault="008B2EF7">
      <w:pPr>
        <w:spacing w:before="0" w:after="0"/>
        <w:rPr>
          <w:rFonts w:cs="Arial"/>
        </w:rPr>
      </w:pPr>
      <w:r w:rsidRPr="00777C31">
        <w:rPr>
          <w:rFonts w:cs="Arial"/>
        </w:rPr>
        <w:br w:type="page"/>
      </w:r>
    </w:p>
    <w:p w14:paraId="0F4A2C3E" w14:textId="3CA8C2EE" w:rsidR="00705F1D" w:rsidRDefault="00705F1D" w:rsidP="00705F1D">
      <w:pPr>
        <w:spacing w:after="60"/>
        <w:rPr>
          <w:rFonts w:cs="Arial"/>
          <w:sz w:val="10"/>
          <w:szCs w:val="10"/>
        </w:rPr>
      </w:pPr>
    </w:p>
    <w:bookmarkStart w:id="1" w:name="_Toc136409284" w:displacedByCustomXml="next"/>
    <w:sdt>
      <w:sdtPr>
        <w:rPr>
          <w:rFonts w:eastAsia="Times New Roman" w:cs="Times New Roman"/>
          <w:b w:val="0"/>
          <w:bCs w:val="0"/>
          <w:smallCaps w:val="0"/>
          <w:noProof w:val="0"/>
          <w:color w:val="auto"/>
          <w:sz w:val="20"/>
          <w:szCs w:val="20"/>
          <w:lang w:val="es-ES_tradnl" w:eastAsia="es-ES"/>
        </w:rPr>
        <w:id w:val="973401536"/>
        <w:docPartObj>
          <w:docPartGallery w:val="Table of Contents"/>
          <w:docPartUnique/>
        </w:docPartObj>
      </w:sdtPr>
      <w:sdtEndPr>
        <w:rPr>
          <w:lang w:val="es-ES"/>
        </w:rPr>
      </w:sdtEndPr>
      <w:sdtContent>
        <w:p w14:paraId="5B0D39DD" w14:textId="283CD0BE" w:rsidR="00572815" w:rsidRPr="009902BE" w:rsidRDefault="00572815" w:rsidP="007B30C8">
          <w:pPr>
            <w:pStyle w:val="Ttulo2"/>
          </w:pPr>
          <w:r w:rsidRPr="009902BE">
            <w:t>Contenido</w:t>
          </w:r>
          <w:bookmarkEnd w:id="1"/>
        </w:p>
        <w:p w14:paraId="07E9F7C5" w14:textId="7A33ED4B" w:rsidR="009E0680" w:rsidRPr="00544646" w:rsidRDefault="00572815">
          <w:pPr>
            <w:pStyle w:val="TDC1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r w:rsidRPr="000E4E9B">
            <w:rPr>
              <w:rFonts w:ascii="Arial Nova" w:hAnsi="Arial Nova"/>
              <w:sz w:val="18"/>
              <w:szCs w:val="18"/>
            </w:rPr>
            <w:fldChar w:fldCharType="begin"/>
          </w:r>
          <w:r w:rsidRPr="000E4E9B">
            <w:rPr>
              <w:rFonts w:ascii="Arial Nova" w:hAnsi="Arial Nova"/>
              <w:sz w:val="18"/>
              <w:szCs w:val="18"/>
            </w:rPr>
            <w:instrText xml:space="preserve"> TOC \o "1-3" \h \z \u </w:instrText>
          </w:r>
          <w:r w:rsidRPr="000E4E9B">
            <w:rPr>
              <w:rFonts w:ascii="Arial Nova" w:hAnsi="Arial Nova"/>
              <w:sz w:val="18"/>
              <w:szCs w:val="18"/>
            </w:rPr>
            <w:fldChar w:fldCharType="separate"/>
          </w:r>
          <w:hyperlink w:anchor="_Toc136409283" w:history="1">
            <w:r w:rsidR="009E0680" w:rsidRPr="0070119B">
              <w:rPr>
                <w:rStyle w:val="Hipervnculo"/>
                <w:rFonts w:cs="Arial"/>
                <w:noProof/>
                <w:lang w:val="es-ES"/>
              </w:rPr>
              <w:t>RQSSSS</w:t>
            </w:r>
            <w:r w:rsidR="00C05C6B">
              <w:rPr>
                <w:rStyle w:val="Hipervnculo"/>
                <w:rFonts w:cs="Arial"/>
                <w:noProof/>
                <w:lang w:val="es-ES"/>
              </w:rPr>
              <w:t>SS</w:t>
            </w:r>
            <w:r w:rsidR="009E0680" w:rsidRPr="0070119B">
              <w:rPr>
                <w:rStyle w:val="Hipervnculo"/>
                <w:rFonts w:cs="Arial"/>
                <w:noProof/>
                <w:lang w:val="es-ES"/>
              </w:rPr>
              <w:t>-</w:t>
            </w:r>
            <w:r w:rsidR="00C05C6B">
              <w:rPr>
                <w:rStyle w:val="Hipervnculo"/>
                <w:rFonts w:cs="Arial"/>
                <w:noProof/>
                <w:lang w:val="es-ES"/>
              </w:rPr>
              <w:t>AAAA</w:t>
            </w:r>
            <w:r w:rsidR="009E0680" w:rsidRPr="0070119B">
              <w:rPr>
                <w:rStyle w:val="Hipervnculo"/>
                <w:rFonts w:cs="Arial"/>
                <w:noProof/>
                <w:lang w:val="es-ES"/>
              </w:rPr>
              <w:t>0000</w:t>
            </w:r>
            <w:r w:rsidR="009E0680">
              <w:rPr>
                <w:noProof/>
                <w:webHidden/>
              </w:rPr>
              <w:tab/>
            </w:r>
            <w:r w:rsidR="009E0680">
              <w:rPr>
                <w:noProof/>
                <w:webHidden/>
              </w:rPr>
              <w:fldChar w:fldCharType="begin"/>
            </w:r>
            <w:r w:rsidR="009E0680">
              <w:rPr>
                <w:noProof/>
                <w:webHidden/>
              </w:rPr>
              <w:instrText xml:space="preserve"> PAGEREF _Toc136409283 \h </w:instrText>
            </w:r>
            <w:r w:rsidR="009E0680">
              <w:rPr>
                <w:noProof/>
                <w:webHidden/>
              </w:rPr>
            </w:r>
            <w:r w:rsidR="009E0680">
              <w:rPr>
                <w:noProof/>
                <w:webHidden/>
              </w:rPr>
              <w:fldChar w:fldCharType="separate"/>
            </w:r>
            <w:r w:rsidR="009E0680">
              <w:rPr>
                <w:noProof/>
                <w:webHidden/>
              </w:rPr>
              <w:t>1</w:t>
            </w:r>
            <w:r w:rsidR="009E0680">
              <w:rPr>
                <w:noProof/>
                <w:webHidden/>
              </w:rPr>
              <w:fldChar w:fldCharType="end"/>
            </w:r>
          </w:hyperlink>
        </w:p>
        <w:p w14:paraId="35D3013B" w14:textId="77EA07DF" w:rsidR="009E0680" w:rsidRPr="00544646" w:rsidRDefault="009E0680">
          <w:pPr>
            <w:pStyle w:val="TDC2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284" w:history="1">
            <w:r w:rsidRPr="0070119B">
              <w:rPr>
                <w:rStyle w:val="Hipervnculo"/>
                <w:noProof/>
              </w:rPr>
              <w:t>Contenido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E304E7" w14:textId="4AD5D3A5" w:rsidR="009E0680" w:rsidRPr="00544646" w:rsidRDefault="009E0680">
          <w:pPr>
            <w:pStyle w:val="TDC2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285" w:history="1">
            <w:r w:rsidRPr="0070119B">
              <w:rPr>
                <w:rStyle w:val="Hipervnculo"/>
                <w:noProof/>
              </w:rPr>
              <w:t>Control de Versiones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_Toc136409285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401544" w14:textId="35145D7D" w:rsidR="009E0680" w:rsidRPr="00544646" w:rsidRDefault="009E0680">
          <w:pPr>
            <w:pStyle w:val="TDC2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286" w:history="1">
            <w:r w:rsidRPr="0070119B">
              <w:rPr>
                <w:rStyle w:val="Hipervnculo"/>
                <w:noProof/>
              </w:rPr>
              <w:t>Contactos de la Iniciativa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7CBB94" w14:textId="24F62347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287" w:history="1">
            <w:r w:rsidRPr="0070119B">
              <w:rPr>
                <w:rStyle w:val="Hipervnculo"/>
                <w:noProof/>
              </w:rPr>
              <w:t>Aprobación Requerimiento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34E992" w14:textId="75F1D3C8" w:rsidR="009E0680" w:rsidRPr="00544646" w:rsidRDefault="009E0680">
          <w:pPr>
            <w:pStyle w:val="TDC1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288" w:history="1">
            <w:r w:rsidRPr="0070119B">
              <w:rPr>
                <w:rStyle w:val="Hipervnculo"/>
                <w:noProof/>
              </w:rPr>
              <w:t>F1.</w:t>
            </w:r>
            <w:r w:rsidRPr="00544646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s-CO" w:eastAsia="es-CO"/>
              </w:rPr>
              <w:tab/>
            </w:r>
            <w:r w:rsidRPr="0070119B">
              <w:rPr>
                <w:rStyle w:val="Hipervnculo"/>
                <w:noProof/>
              </w:rPr>
              <w:t>Descubrir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F1407B" w14:textId="3B04E81B" w:rsidR="009E0680" w:rsidRPr="00544646" w:rsidRDefault="009E0680">
          <w:pPr>
            <w:pStyle w:val="TDC2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289" w:history="1">
            <w:r w:rsidRPr="0070119B">
              <w:rPr>
                <w:rStyle w:val="Hipervnculo"/>
                <w:noProof/>
              </w:rPr>
              <w:t>Identificación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43A298" w14:textId="66A3A315" w:rsidR="009E0680" w:rsidRPr="00544646" w:rsidRDefault="009E0680">
          <w:pPr>
            <w:pStyle w:val="TDC2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290" w:history="1">
            <w:r w:rsidRPr="0070119B">
              <w:rPr>
                <w:rStyle w:val="Hipervnculo"/>
                <w:noProof/>
              </w:rPr>
              <w:t>Categorización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C1A16C" w14:textId="186AEF9B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291" w:history="1">
            <w:r w:rsidRPr="0070119B">
              <w:rPr>
                <w:rStyle w:val="Hipervnculo"/>
                <w:noProof/>
              </w:rPr>
              <w:t>Tipo de mejora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5A7DFC" w14:textId="0F04E24A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292" w:history="1">
            <w:r w:rsidRPr="0070119B">
              <w:rPr>
                <w:rStyle w:val="Hipervnculo"/>
                <w:noProof/>
              </w:rPr>
              <w:t>Intrusividad de la solución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_Toc136409292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9FE68C" w14:textId="49D8850A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293" w:history="1">
            <w:r w:rsidRPr="0070119B">
              <w:rPr>
                <w:rStyle w:val="Hipervnculo"/>
                <w:noProof/>
              </w:rPr>
              <w:t>Prioridad de la solución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_Toc136409293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5C2C9B" w14:textId="723199A8" w:rsidR="009E0680" w:rsidRPr="00544646" w:rsidRDefault="009E0680">
          <w:pPr>
            <w:pStyle w:val="TDC2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294" w:history="1">
            <w:r w:rsidRPr="0070119B">
              <w:rPr>
                <w:rStyle w:val="Hipervnculo"/>
                <w:noProof/>
              </w:rPr>
              <w:t>Glosario de Términos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_Toc136409294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27E794" w14:textId="1C3B7417" w:rsidR="009E0680" w:rsidRPr="00544646" w:rsidRDefault="009E0680">
          <w:pPr>
            <w:pStyle w:val="TDC2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295" w:history="1">
            <w:r w:rsidRPr="0070119B">
              <w:rPr>
                <w:rStyle w:val="Hipervnculo"/>
                <w:noProof/>
              </w:rPr>
              <w:t>Detalle del Requerimiento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_Toc136409295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EBC981" w14:textId="71BC83B3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296" w:history="1">
            <w:r w:rsidRPr="0070119B">
              <w:rPr>
                <w:rStyle w:val="Hipervnculo"/>
                <w:noProof/>
              </w:rPr>
              <w:t>Objetivo del requerimiento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_Toc136409296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9E4CEB" w14:textId="708076B1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297" w:history="1">
            <w:r w:rsidRPr="0070119B">
              <w:rPr>
                <w:rStyle w:val="Hipervnculo"/>
                <w:noProof/>
                <w:lang w:val="es-CO"/>
              </w:rPr>
              <w:t>Contexto del Escenario / Proceso de Negocio del requerimiento (To Be)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_Toc136409297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F99694" w14:textId="5F5A131C" w:rsidR="009E0680" w:rsidRPr="00544646" w:rsidRDefault="009E0680">
          <w:pPr>
            <w:pStyle w:val="TDC1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298" w:history="1">
            <w:r w:rsidRPr="0070119B">
              <w:rPr>
                <w:rStyle w:val="Hipervnculo"/>
                <w:noProof/>
              </w:rPr>
              <w:t>F2.</w:t>
            </w:r>
            <w:r w:rsidRPr="00544646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s-CO" w:eastAsia="es-CO"/>
              </w:rPr>
              <w:tab/>
            </w:r>
            <w:r w:rsidRPr="0070119B">
              <w:rPr>
                <w:rStyle w:val="Hipervnculo"/>
                <w:noProof/>
              </w:rPr>
              <w:t>Preparar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_Toc136409298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12A958" w14:textId="11A254AD" w:rsidR="009E0680" w:rsidRPr="00544646" w:rsidRDefault="009E0680">
          <w:pPr>
            <w:pStyle w:val="TDC2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299" w:history="1">
            <w:r w:rsidRPr="0070119B">
              <w:rPr>
                <w:rStyle w:val="Hipervnculo"/>
                <w:noProof/>
              </w:rPr>
              <w:t>Propuesta de Solución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_Toc136409299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F77F4A" w14:textId="67554531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00" w:history="1">
            <w:r w:rsidRPr="0070119B">
              <w:rPr>
                <w:rStyle w:val="Hipervnculo"/>
                <w:noProof/>
              </w:rPr>
              <w:t>Análisis del caso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DB306C" w14:textId="5F6CE34D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01" w:history="1">
            <w:r w:rsidRPr="0070119B">
              <w:rPr>
                <w:rStyle w:val="Hipervnculo"/>
                <w:noProof/>
              </w:rPr>
              <w:t>Solución propuesta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DD607F" w14:textId="77AAB381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02" w:history="1">
            <w:r w:rsidRPr="0070119B">
              <w:rPr>
                <w:rStyle w:val="Hipervnculo"/>
                <w:noProof/>
              </w:rPr>
              <w:t>Premisas de la solución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CBC9FF" w14:textId="210A542B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03" w:history="1">
            <w:r w:rsidRPr="0070119B">
              <w:rPr>
                <w:rStyle w:val="Hipervnculo"/>
                <w:noProof/>
              </w:rPr>
              <w:t>Restricciones de la solución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10F7A8" w14:textId="3260B639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04" w:history="1">
            <w:r w:rsidRPr="0070119B">
              <w:rPr>
                <w:rStyle w:val="Hipervnculo"/>
                <w:noProof/>
              </w:rPr>
              <w:t>Dependencias de la solución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F9AE77" w14:textId="31FEFA55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05" w:history="1">
            <w:r w:rsidRPr="0070119B">
              <w:rPr>
                <w:rStyle w:val="Hipervnculo"/>
                <w:noProof/>
                <w:lang w:val="es-CO"/>
              </w:rPr>
              <w:t>Aspectos excluídos del alcance de la solución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A6DB2E" w14:textId="2CA7B006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06" w:history="1">
            <w:r w:rsidRPr="0070119B">
              <w:rPr>
                <w:rStyle w:val="Hipervnculo"/>
                <w:noProof/>
                <w:lang w:val="es-CO"/>
              </w:rPr>
              <w:t>Integración e Impacto en otros módulos/componentes técnicos/procesos/datos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334648" w14:textId="555A422D" w:rsidR="009E0680" w:rsidRPr="00544646" w:rsidRDefault="009E0680">
          <w:pPr>
            <w:pStyle w:val="TDC2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07" w:history="1">
            <w:r w:rsidRPr="0070119B">
              <w:rPr>
                <w:rStyle w:val="Hipervnculo"/>
                <w:noProof/>
              </w:rPr>
              <w:t>Estrategia de Solución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1C1871" w14:textId="11AAD97A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08" w:history="1">
            <w:r w:rsidRPr="0070119B">
              <w:rPr>
                <w:rStyle w:val="Hipervnculo"/>
                <w:noProof/>
                <w:lang w:val="es-CO"/>
              </w:rPr>
              <w:t>Cronograma General y Equipo de Trabajo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E26A30" w14:textId="2DE498F7" w:rsidR="009E0680" w:rsidRPr="00544646" w:rsidRDefault="009E0680">
          <w:pPr>
            <w:pStyle w:val="TDC1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09" w:history="1">
            <w:r w:rsidRPr="0070119B">
              <w:rPr>
                <w:rStyle w:val="Hipervnculo"/>
                <w:noProof/>
              </w:rPr>
              <w:t>F3.</w:t>
            </w:r>
            <w:r w:rsidRPr="00544646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s-CO" w:eastAsia="es-CO"/>
              </w:rPr>
              <w:tab/>
            </w:r>
            <w:r w:rsidRPr="0070119B">
              <w:rPr>
                <w:rStyle w:val="Hipervnculo"/>
                <w:noProof/>
              </w:rPr>
              <w:t>Explorar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1083B0" w14:textId="33B4BAE2" w:rsidR="009E0680" w:rsidRPr="00544646" w:rsidRDefault="009E0680">
          <w:pPr>
            <w:pStyle w:val="TDC2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10" w:history="1">
            <w:r w:rsidRPr="0070119B">
              <w:rPr>
                <w:rStyle w:val="Hipervnculo"/>
                <w:noProof/>
              </w:rPr>
              <w:t>Prototipo de la Solución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98BF05" w14:textId="3351B0EA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11" w:history="1">
            <w:r w:rsidRPr="0070119B">
              <w:rPr>
                <w:rStyle w:val="Hipervnculo"/>
                <w:noProof/>
              </w:rPr>
              <w:t>Parámetros de Entrada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E4F29E" w14:textId="2D769D55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12" w:history="1">
            <w:r w:rsidRPr="0070119B">
              <w:rPr>
                <w:rStyle w:val="Hipervnculo"/>
                <w:noProof/>
                <w:lang w:val="es-CO"/>
              </w:rPr>
              <w:t>Información de Resultado o Salida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3C5C09" w14:textId="448B5CA7" w:rsidR="009E0680" w:rsidRPr="00544646" w:rsidRDefault="009E0680">
          <w:pPr>
            <w:pStyle w:val="TDC2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13" w:history="1">
            <w:r w:rsidRPr="0070119B">
              <w:rPr>
                <w:rStyle w:val="Hipervnculo"/>
                <w:noProof/>
              </w:rPr>
              <w:t>Seguridad y Riesgos BogData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A3876F" w14:textId="4A951575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14" w:history="1">
            <w:r w:rsidRPr="0070119B">
              <w:rPr>
                <w:rStyle w:val="Hipervnculo"/>
                <w:noProof/>
                <w:lang w:val="es-CO"/>
              </w:rPr>
              <w:t>En Objetos de Autorización/Parámetros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8F6FB5" w14:textId="7E611249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15" w:history="1">
            <w:r w:rsidRPr="0070119B">
              <w:rPr>
                <w:rStyle w:val="Hipervnculo"/>
                <w:noProof/>
                <w:lang w:val="es-CO"/>
              </w:rPr>
              <w:t>En Transacciones (Asociados a RICEFWs)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BD7068" w14:textId="4C9C72B8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16" w:history="1">
            <w:r w:rsidRPr="0070119B">
              <w:rPr>
                <w:rStyle w:val="Hipervnculo"/>
                <w:noProof/>
              </w:rPr>
              <w:t>En Roles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8E3726" w14:textId="49D375A4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17" w:history="1">
            <w:r w:rsidRPr="0070119B">
              <w:rPr>
                <w:rStyle w:val="Hipervnculo"/>
                <w:noProof/>
                <w:lang w:val="es-CO"/>
              </w:rPr>
              <w:t>En Logs e Informes de Seguridad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E67FE7" w14:textId="429198A3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18" w:history="1">
            <w:r w:rsidRPr="0070119B">
              <w:rPr>
                <w:rStyle w:val="Hipervnculo"/>
                <w:noProof/>
                <w:lang w:val="es-CO"/>
              </w:rPr>
              <w:t>Mecanismos de Continuidad de Negocio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C58540" w14:textId="65F9CD92" w:rsidR="009E0680" w:rsidRPr="00544646" w:rsidRDefault="009E0680">
          <w:pPr>
            <w:pStyle w:val="TDC2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19" w:history="1">
            <w:r w:rsidRPr="0070119B">
              <w:rPr>
                <w:rStyle w:val="Hipervnculo"/>
                <w:noProof/>
              </w:rPr>
              <w:t>Cambios en el modelo BogData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95DB43" w14:textId="063D1404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20" w:history="1">
            <w:r w:rsidRPr="0070119B">
              <w:rPr>
                <w:rStyle w:val="Hipervnculo"/>
                <w:noProof/>
              </w:rPr>
              <w:t>En Procesos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099294" w14:textId="6C7DC91E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21" w:history="1">
            <w:r w:rsidRPr="0070119B">
              <w:rPr>
                <w:rStyle w:val="Hipervnculo"/>
                <w:noProof/>
              </w:rPr>
              <w:t>En Configuración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48E759" w14:textId="64C0EA8B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22" w:history="1">
            <w:r w:rsidRPr="0070119B">
              <w:rPr>
                <w:rStyle w:val="Hipervnculo"/>
                <w:noProof/>
              </w:rPr>
              <w:t>En Estructuras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E001EC" w14:textId="27E3F9B0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23" w:history="1">
            <w:r w:rsidRPr="0070119B">
              <w:rPr>
                <w:rStyle w:val="Hipervnculo"/>
                <w:noProof/>
              </w:rPr>
              <w:t>En Módulos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B6843E" w14:textId="1D436D8E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24" w:history="1">
            <w:r w:rsidRPr="0070119B">
              <w:rPr>
                <w:rStyle w:val="Hipervnculo"/>
                <w:noProof/>
              </w:rPr>
              <w:t>En RICEFWs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FBF944" w14:textId="3FA96906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25" w:history="1">
            <w:r w:rsidRPr="0070119B">
              <w:rPr>
                <w:rStyle w:val="Hipervnculo"/>
                <w:noProof/>
              </w:rPr>
              <w:t>En Datos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968F21" w14:textId="641A5BA3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26" w:history="1">
            <w:r w:rsidRPr="0070119B">
              <w:rPr>
                <w:rStyle w:val="Hipervnculo"/>
                <w:noProof/>
                <w:lang w:val="es-CO"/>
              </w:rPr>
              <w:t>En Datos Históricos y Archiving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FDAE59" w14:textId="26D7670B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27" w:history="1">
            <w:r w:rsidRPr="0070119B">
              <w:rPr>
                <w:rStyle w:val="Hipervnculo"/>
                <w:noProof/>
              </w:rPr>
              <w:t>En Servicios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163923" w14:textId="2F9FC7B4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28" w:history="1">
            <w:r w:rsidRPr="0070119B">
              <w:rPr>
                <w:rStyle w:val="Hipervnculo"/>
                <w:noProof/>
              </w:rPr>
              <w:t>En Infraestructura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9AE562" w14:textId="6467FB1A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29" w:history="1">
            <w:r w:rsidRPr="0070119B">
              <w:rPr>
                <w:rStyle w:val="Hipervnculo"/>
                <w:noProof/>
              </w:rPr>
              <w:t>En Seguridad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5EA921" w14:textId="7CBCE2B0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30" w:history="1">
            <w:r w:rsidRPr="0070119B">
              <w:rPr>
                <w:rStyle w:val="Hipervnculo"/>
                <w:noProof/>
              </w:rPr>
              <w:t>En Entrenamiento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8B509A" w14:textId="10A36975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31" w:history="1">
            <w:r w:rsidRPr="0070119B">
              <w:rPr>
                <w:rStyle w:val="Hipervnculo"/>
                <w:noProof/>
              </w:rPr>
              <w:t>En Cambio Organizacional &amp; Comunicaciones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9FCFEE" w14:textId="7EC5B79E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32" w:history="1">
            <w:r w:rsidRPr="0070119B">
              <w:rPr>
                <w:rStyle w:val="Hipervnculo"/>
                <w:noProof/>
              </w:rPr>
              <w:t>Otros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F8A8D7" w14:textId="110B73FC" w:rsidR="009E0680" w:rsidRPr="00544646" w:rsidRDefault="009E0680">
          <w:pPr>
            <w:pStyle w:val="TDC1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33" w:history="1">
            <w:r w:rsidRPr="0070119B">
              <w:rPr>
                <w:rStyle w:val="Hipervnculo"/>
                <w:noProof/>
              </w:rPr>
              <w:t>F4.</w:t>
            </w:r>
            <w:r w:rsidRPr="00544646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s-CO" w:eastAsia="es-CO"/>
              </w:rPr>
              <w:tab/>
            </w:r>
            <w:r w:rsidRPr="0070119B">
              <w:rPr>
                <w:rStyle w:val="Hipervnculo"/>
                <w:noProof/>
              </w:rPr>
              <w:t>Realizar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720F9A" w14:textId="3AB7EC6E" w:rsidR="009E0680" w:rsidRPr="00544646" w:rsidRDefault="009E0680">
          <w:pPr>
            <w:pStyle w:val="TDC2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34" w:history="1">
            <w:r w:rsidRPr="0070119B">
              <w:rPr>
                <w:rStyle w:val="Hipervnculo"/>
                <w:noProof/>
              </w:rPr>
              <w:t>RICEFWs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CD7C6F" w14:textId="62BBFCFD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35" w:history="1">
            <w:r w:rsidRPr="0070119B">
              <w:rPr>
                <w:rStyle w:val="Hipervnculo"/>
                <w:noProof/>
              </w:rPr>
              <w:t>Nuevos Objetos Técnicos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2B80F8" w14:textId="0EBA7F75" w:rsidR="009E0680" w:rsidRPr="00544646" w:rsidRDefault="009E0680">
          <w:pPr>
            <w:pStyle w:val="TDC2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36" w:history="1">
            <w:r w:rsidRPr="0070119B">
              <w:rPr>
                <w:rStyle w:val="Hipervnculo"/>
                <w:noProof/>
              </w:rPr>
              <w:t>Pruebas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FF9158" w14:textId="47AA19F8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37" w:history="1">
            <w:r w:rsidRPr="0070119B">
              <w:rPr>
                <w:rStyle w:val="Hipervnculo"/>
                <w:noProof/>
                <w:lang w:val="es-CO"/>
              </w:rPr>
              <w:t>Batería de pruebas de la solución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77C258" w14:textId="39ACD957" w:rsidR="009E0680" w:rsidRPr="00544646" w:rsidRDefault="009E0680">
          <w:pPr>
            <w:pStyle w:val="TDC1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38" w:history="1">
            <w:r w:rsidRPr="0070119B">
              <w:rPr>
                <w:rStyle w:val="Hipervnculo"/>
                <w:noProof/>
              </w:rPr>
              <w:t>F5.</w:t>
            </w:r>
            <w:r w:rsidRPr="00544646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s-CO" w:eastAsia="es-CO"/>
              </w:rPr>
              <w:tab/>
            </w:r>
            <w:r w:rsidRPr="0070119B">
              <w:rPr>
                <w:rStyle w:val="Hipervnculo"/>
                <w:noProof/>
              </w:rPr>
              <w:t>Desplegar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67A108" w14:textId="79E8C864" w:rsidR="009E0680" w:rsidRPr="00544646" w:rsidRDefault="009E0680">
          <w:pPr>
            <w:pStyle w:val="TDC2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39" w:history="1">
            <w:r w:rsidRPr="0070119B">
              <w:rPr>
                <w:rStyle w:val="Hipervnculo"/>
                <w:noProof/>
              </w:rPr>
              <w:t>Transportes Técnicos/ artefactos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997B6F" w14:textId="4212EEA3" w:rsidR="009E0680" w:rsidRPr="00544646" w:rsidRDefault="009E0680">
          <w:pPr>
            <w:pStyle w:val="TDC2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40" w:history="1">
            <w:r w:rsidRPr="0070119B">
              <w:rPr>
                <w:rStyle w:val="Hipervnculo"/>
                <w:noProof/>
              </w:rPr>
              <w:t>Pre-Requisitos de Despliegue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212EC3" w14:textId="5D12BCE2" w:rsidR="009E0680" w:rsidRPr="00544646" w:rsidRDefault="009E0680">
          <w:pPr>
            <w:pStyle w:val="TDC2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41" w:history="1">
            <w:r w:rsidRPr="0070119B">
              <w:rPr>
                <w:rStyle w:val="Hipervnculo"/>
                <w:noProof/>
              </w:rPr>
              <w:t>Aprobación Final de la Solución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0BB5BA" w14:textId="479B56A8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42" w:history="1">
            <w:r w:rsidRPr="0070119B">
              <w:rPr>
                <w:rStyle w:val="Hipervnculo"/>
                <w:noProof/>
              </w:rPr>
              <w:t>Observaciones y notas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474D9A" w14:textId="3878A4A9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43" w:history="1">
            <w:r w:rsidRPr="0070119B">
              <w:rPr>
                <w:rStyle w:val="Hipervnculo"/>
                <w:noProof/>
              </w:rPr>
              <w:t>Aprobación Despliegue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78ED26" w14:textId="4AB6CC5E" w:rsidR="009E0680" w:rsidRPr="00544646" w:rsidRDefault="009E0680">
          <w:pPr>
            <w:pStyle w:val="TDC1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44" w:history="1">
            <w:r w:rsidRPr="0070119B">
              <w:rPr>
                <w:rStyle w:val="Hipervnculo"/>
                <w:noProof/>
              </w:rPr>
              <w:t>F6.</w:t>
            </w:r>
            <w:r w:rsidRPr="00544646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s-CO" w:eastAsia="es-CO"/>
              </w:rPr>
              <w:tab/>
            </w:r>
            <w:r w:rsidRPr="0070119B">
              <w:rPr>
                <w:rStyle w:val="Hipervnculo"/>
                <w:noProof/>
              </w:rPr>
              <w:t>Anexos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2ED3B3" w14:textId="49385B6D" w:rsidR="009E0680" w:rsidRPr="00544646" w:rsidRDefault="009E0680">
          <w:pPr>
            <w:pStyle w:val="TDC2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45" w:history="1">
            <w:r w:rsidRPr="0070119B">
              <w:rPr>
                <w:rStyle w:val="Hipervnculo"/>
                <w:noProof/>
              </w:rPr>
              <w:t>Documentos y Referencias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7C4E78" w14:textId="53A9314E" w:rsidR="009E0680" w:rsidRPr="00544646" w:rsidRDefault="009E0680">
          <w:pPr>
            <w:pStyle w:val="TDC3"/>
            <w:tabs>
              <w:tab w:val="right" w:leader="dot" w:pos="9890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s-CO" w:eastAsia="es-CO"/>
            </w:rPr>
          </w:pPr>
          <w:hyperlink w:anchor="_Toc136409346" w:history="1">
            <w:r w:rsidRPr="0070119B">
              <w:rPr>
                <w:rStyle w:val="Hipervnculo"/>
                <w:noProof/>
              </w:rPr>
              <w:t>Enlaces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_Toc136409346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71BDE9" w14:textId="79DB46A1" w:rsidR="00572815" w:rsidRDefault="00572815" w:rsidP="000E4E9B">
          <w:pPr>
            <w:tabs>
              <w:tab w:val="right" w:leader="dot" w:pos="9810"/>
            </w:tabs>
          </w:pPr>
          <w:r w:rsidRPr="000E4E9B">
            <w:rPr>
              <w:rFonts w:ascii="Arial Nova" w:hAnsi="Arial Nova"/>
              <w:b/>
              <w:bCs/>
              <w:sz w:val="18"/>
              <w:szCs w:val="18"/>
              <w:lang w:val="es-ES"/>
            </w:rPr>
            <w:fldChar w:fldCharType="end"/>
          </w:r>
        </w:p>
      </w:sdtContent>
    </w:sdt>
    <w:p w14:paraId="01BA5857" w14:textId="27BD8CFD" w:rsidR="00CD1DD1" w:rsidRDefault="00CD1DD1">
      <w:pPr>
        <w:spacing w:before="0" w:after="0"/>
        <w:rPr>
          <w:rFonts w:cs="Arial"/>
        </w:rPr>
      </w:pPr>
      <w:r>
        <w:rPr>
          <w:rFonts w:cs="Arial"/>
        </w:rPr>
        <w:br w:type="page"/>
      </w:r>
    </w:p>
    <w:p w14:paraId="75BDED9E" w14:textId="77777777" w:rsidR="00CD1DD1" w:rsidRDefault="00CD1DD1" w:rsidP="007B30C8">
      <w:pPr>
        <w:pStyle w:val="Ttulo2"/>
      </w:pPr>
      <w:bookmarkStart w:id="2" w:name="_Toc136409285"/>
      <w:r w:rsidRPr="009E64B6">
        <w:lastRenderedPageBreak/>
        <w:t>Control de Versiones</w:t>
      </w:r>
      <w:bookmarkEnd w:id="2"/>
    </w:p>
    <w:tbl>
      <w:tblPr>
        <w:tblW w:w="9752" w:type="dxa"/>
        <w:tblCellSpacing w:w="20" w:type="dxa"/>
        <w:tblInd w:w="163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718"/>
        <w:gridCol w:w="4484"/>
        <w:gridCol w:w="2861"/>
        <w:gridCol w:w="1689"/>
      </w:tblGrid>
      <w:tr w:rsidR="00CD1DD1" w:rsidRPr="0008011E" w14:paraId="60521D44" w14:textId="77777777" w:rsidTr="00F55567">
        <w:trPr>
          <w:tblHeader/>
          <w:tblCellSpacing w:w="20" w:type="dxa"/>
        </w:trPr>
        <w:tc>
          <w:tcPr>
            <w:tcW w:w="575" w:type="dxa"/>
            <w:shd w:val="clear" w:color="auto" w:fill="548DD4" w:themeFill="text2" w:themeFillTint="99"/>
          </w:tcPr>
          <w:p w14:paraId="1251C8ED" w14:textId="77777777" w:rsidR="00CD1DD1" w:rsidRPr="0008011E" w:rsidRDefault="00CD1DD1" w:rsidP="00464149">
            <w:pPr>
              <w:pStyle w:val="TituloTabla"/>
              <w:rPr>
                <w:rStyle w:val="Hipervnculo"/>
                <w:rFonts w:eastAsiaTheme="minorEastAsia"/>
                <w:smallCaps w:val="0"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08011E">
              <w:rPr>
                <w:rFonts w:eastAsiaTheme="minorEastAsia"/>
                <w:noProof/>
                <w:lang w:val="es-CO" w:eastAsia="fr-FR"/>
              </w:rPr>
              <w:t>VER</w:t>
            </w:r>
          </w:p>
        </w:tc>
        <w:tc>
          <w:tcPr>
            <w:tcW w:w="4495" w:type="dxa"/>
            <w:shd w:val="clear" w:color="auto" w:fill="548DD4" w:themeFill="text2" w:themeFillTint="99"/>
          </w:tcPr>
          <w:p w14:paraId="6695EFC2" w14:textId="4978323C" w:rsidR="00CD1DD1" w:rsidRPr="0008011E" w:rsidRDefault="00CD1DD1" w:rsidP="00464149">
            <w:pPr>
              <w:pStyle w:val="TituloTabla"/>
              <w:rPr>
                <w:rStyle w:val="Hipervnculo"/>
                <w:rFonts w:eastAsiaTheme="minorEastAsia"/>
                <w:smallCaps w:val="0"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08011E">
              <w:rPr>
                <w:rFonts w:eastAsiaTheme="minorEastAsia"/>
                <w:noProof/>
                <w:lang w:val="es-CO" w:eastAsia="fr-FR"/>
              </w:rPr>
              <w:t>Tipo de ajuste</w:t>
            </w:r>
          </w:p>
        </w:tc>
        <w:tc>
          <w:tcPr>
            <w:tcW w:w="2841" w:type="dxa"/>
            <w:shd w:val="clear" w:color="auto" w:fill="548DD4" w:themeFill="text2" w:themeFillTint="99"/>
          </w:tcPr>
          <w:p w14:paraId="211BC024" w14:textId="559C41C3" w:rsidR="00CD1DD1" w:rsidRPr="0008011E" w:rsidRDefault="00DD7B46" w:rsidP="00464149">
            <w:pPr>
              <w:pStyle w:val="TituloTabla"/>
              <w:rPr>
                <w:rStyle w:val="Hipervnculo"/>
                <w:rFonts w:eastAsiaTheme="minorEastAsia"/>
                <w:smallCaps w:val="0"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08011E">
              <w:rPr>
                <w:rFonts w:eastAsiaTheme="minorEastAsia"/>
                <w:noProof/>
                <w:lang w:val="es-CO" w:eastAsia="fr-FR"/>
              </w:rPr>
              <w:t xml:space="preserve">Nombre – entidad – Cargo/Rol </w:t>
            </w:r>
            <w:r>
              <w:rPr>
                <w:rFonts w:eastAsiaTheme="minorEastAsia"/>
                <w:noProof/>
                <w:lang w:val="es-CO" w:eastAsia="fr-FR"/>
              </w:rPr>
              <w:t xml:space="preserve">del </w:t>
            </w:r>
            <w:r w:rsidR="00CD1DD1" w:rsidRPr="0008011E">
              <w:rPr>
                <w:rFonts w:eastAsiaTheme="minorEastAsia"/>
                <w:noProof/>
                <w:lang w:val="es-CO" w:eastAsia="fr-FR"/>
              </w:rPr>
              <w:t>F</w:t>
            </w:r>
            <w:r w:rsidR="00CD1DD1">
              <w:rPr>
                <w:rFonts w:eastAsiaTheme="minorEastAsia"/>
                <w:noProof/>
                <w:lang w:val="es-CO" w:eastAsia="fr-FR"/>
              </w:rPr>
              <w:t>uncionario</w:t>
            </w:r>
          </w:p>
        </w:tc>
        <w:tc>
          <w:tcPr>
            <w:tcW w:w="1641" w:type="dxa"/>
            <w:shd w:val="clear" w:color="auto" w:fill="548DD4" w:themeFill="text2" w:themeFillTint="99"/>
          </w:tcPr>
          <w:p w14:paraId="40A6F6AD" w14:textId="77777777" w:rsidR="00CD1DD1" w:rsidRPr="0008011E" w:rsidRDefault="00CD1DD1" w:rsidP="00464149">
            <w:pPr>
              <w:pStyle w:val="TituloTabla"/>
              <w:rPr>
                <w:rStyle w:val="Hipervnculo"/>
                <w:rFonts w:eastAsiaTheme="minorEastAsia"/>
                <w:smallCaps w:val="0"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08011E">
              <w:rPr>
                <w:rFonts w:eastAsiaTheme="minorEastAsia"/>
                <w:noProof/>
                <w:lang w:val="es-CO" w:eastAsia="fr-FR"/>
              </w:rPr>
              <w:t>Fecha</w:t>
            </w:r>
          </w:p>
        </w:tc>
      </w:tr>
      <w:tr w:rsidR="00CD1DD1" w:rsidRPr="007200A3" w14:paraId="7C6D4C33" w14:textId="77777777" w:rsidTr="00F55567">
        <w:trPr>
          <w:tblCellSpacing w:w="20" w:type="dxa"/>
        </w:trPr>
        <w:tc>
          <w:tcPr>
            <w:tcW w:w="575" w:type="dxa"/>
          </w:tcPr>
          <w:p w14:paraId="4939B26A" w14:textId="77777777" w:rsidR="00CD1DD1" w:rsidRPr="00BF55D5" w:rsidRDefault="00CD1DD1" w:rsidP="00F55567">
            <w:pPr>
              <w:pStyle w:val="StkBODYTEXT"/>
              <w:tabs>
                <w:tab w:val="left" w:pos="1134"/>
              </w:tabs>
              <w:spacing w:after="60"/>
              <w:rPr>
                <w:rFonts w:cs="Arial"/>
                <w:color w:val="auto"/>
                <w:sz w:val="16"/>
                <w:szCs w:val="16"/>
                <w:lang w:val="es-ES"/>
              </w:rPr>
            </w:pPr>
            <w:r w:rsidRPr="00BF55D5">
              <w:rPr>
                <w:rFonts w:cs="Arial"/>
                <w:color w:val="auto"/>
                <w:sz w:val="16"/>
                <w:szCs w:val="16"/>
                <w:lang w:val="es-ES"/>
              </w:rPr>
              <w:t>1.0</w:t>
            </w:r>
          </w:p>
        </w:tc>
        <w:tc>
          <w:tcPr>
            <w:tcW w:w="4495" w:type="dxa"/>
            <w:shd w:val="clear" w:color="auto" w:fill="auto"/>
            <w:vAlign w:val="center"/>
          </w:tcPr>
          <w:p w14:paraId="457E57E3" w14:textId="3A611998" w:rsidR="00CD1DD1" w:rsidRPr="00BF55D5" w:rsidRDefault="00CD1DD1" w:rsidP="00F55567">
            <w:pPr>
              <w:pStyle w:val="StkBODYTEXT"/>
              <w:tabs>
                <w:tab w:val="left" w:pos="1134"/>
              </w:tabs>
              <w:spacing w:after="60"/>
              <w:rPr>
                <w:rFonts w:cs="Arial"/>
                <w:color w:val="auto"/>
                <w:sz w:val="16"/>
                <w:szCs w:val="16"/>
                <w:lang w:val="es-ES"/>
              </w:rPr>
            </w:pPr>
            <w:r w:rsidRPr="00AF5054">
              <w:rPr>
                <w:rFonts w:cs="Arial"/>
                <w:color w:val="auto"/>
                <w:sz w:val="16"/>
                <w:szCs w:val="16"/>
                <w:lang w:val="es-ES"/>
              </w:rPr>
              <w:t>Primera Versión –</w:t>
            </w:r>
            <w:r w:rsidRPr="00BF55D5">
              <w:rPr>
                <w:rFonts w:cs="Arial"/>
                <w:color w:val="auto"/>
                <w:sz w:val="16"/>
                <w:szCs w:val="16"/>
                <w:lang w:val="es-ES"/>
              </w:rPr>
              <w:t xml:space="preserve"> 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1AFE6EF7" w14:textId="3496CDF3" w:rsidR="00CD1DD1" w:rsidRPr="00BF55D5" w:rsidRDefault="00645950" w:rsidP="00F55567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  <w:r>
              <w:rPr>
                <w:rFonts w:cs="Arial"/>
                <w:sz w:val="16"/>
                <w:szCs w:val="16"/>
                <w:lang w:val="es-CO"/>
              </w:rPr>
              <w:t>Gloria Avila / Oscar Cárdenas</w:t>
            </w:r>
            <w:r w:rsidR="009B6C41">
              <w:rPr>
                <w:rFonts w:cs="Arial"/>
                <w:sz w:val="16"/>
                <w:szCs w:val="16"/>
                <w:lang w:val="es-CO"/>
              </w:rPr>
              <w:t xml:space="preserve"> – SHD – Profesional</w:t>
            </w:r>
            <w:r w:rsidR="0047036C">
              <w:rPr>
                <w:rFonts w:cs="Arial"/>
                <w:sz w:val="16"/>
                <w:szCs w:val="16"/>
                <w:lang w:val="es-CO"/>
              </w:rPr>
              <w:t>es</w:t>
            </w:r>
          </w:p>
        </w:tc>
        <w:tc>
          <w:tcPr>
            <w:tcW w:w="1641" w:type="dxa"/>
          </w:tcPr>
          <w:p w14:paraId="2DF3C8DB" w14:textId="0EF147C1" w:rsidR="00CD1DD1" w:rsidRPr="00BF55D5" w:rsidRDefault="00CD1DD1" w:rsidP="00F55567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  <w:r w:rsidRPr="00BF55D5">
              <w:rPr>
                <w:rFonts w:cs="Arial"/>
                <w:sz w:val="16"/>
                <w:szCs w:val="16"/>
                <w:lang w:val="es-ES"/>
              </w:rPr>
              <w:t>202</w:t>
            </w:r>
            <w:r w:rsidR="009B6C41">
              <w:rPr>
                <w:rFonts w:cs="Arial"/>
                <w:sz w:val="16"/>
                <w:szCs w:val="16"/>
                <w:lang w:val="es-ES"/>
              </w:rPr>
              <w:t>4</w:t>
            </w:r>
            <w:r w:rsidRPr="00BF55D5">
              <w:rPr>
                <w:rFonts w:cs="Arial"/>
                <w:sz w:val="16"/>
                <w:szCs w:val="16"/>
                <w:lang w:val="es-ES"/>
              </w:rPr>
              <w:t>-</w:t>
            </w:r>
            <w:r w:rsidR="009B6C41">
              <w:rPr>
                <w:rFonts w:cs="Arial"/>
                <w:sz w:val="16"/>
                <w:szCs w:val="16"/>
                <w:lang w:val="es-ES"/>
              </w:rPr>
              <w:t>0</w:t>
            </w:r>
            <w:r w:rsidR="00011521">
              <w:rPr>
                <w:rFonts w:cs="Arial"/>
                <w:sz w:val="16"/>
                <w:szCs w:val="16"/>
                <w:lang w:val="es-ES"/>
              </w:rPr>
              <w:t>2</w:t>
            </w:r>
            <w:r w:rsidRPr="00BF55D5">
              <w:rPr>
                <w:rFonts w:cs="Arial"/>
                <w:sz w:val="16"/>
                <w:szCs w:val="16"/>
                <w:lang w:val="es-ES"/>
              </w:rPr>
              <w:t>-</w:t>
            </w:r>
            <w:r w:rsidR="00A16A52">
              <w:rPr>
                <w:rFonts w:cs="Arial"/>
                <w:sz w:val="16"/>
                <w:szCs w:val="16"/>
                <w:lang w:val="es-ES"/>
              </w:rPr>
              <w:t>20</w:t>
            </w:r>
          </w:p>
        </w:tc>
      </w:tr>
      <w:tr w:rsidR="00CD1DD1" w:rsidRPr="007200A3" w14:paraId="4D649BE5" w14:textId="77777777" w:rsidTr="00F55567">
        <w:trPr>
          <w:tblCellSpacing w:w="20" w:type="dxa"/>
        </w:trPr>
        <w:tc>
          <w:tcPr>
            <w:tcW w:w="575" w:type="dxa"/>
          </w:tcPr>
          <w:p w14:paraId="08114E25" w14:textId="77777777" w:rsidR="00CD1DD1" w:rsidRPr="00BF55D5" w:rsidRDefault="00CD1DD1" w:rsidP="00F55567">
            <w:pPr>
              <w:pStyle w:val="StkBODYTEXT"/>
              <w:tabs>
                <w:tab w:val="left" w:pos="1134"/>
              </w:tabs>
              <w:spacing w:after="60"/>
              <w:rPr>
                <w:rFonts w:cs="Arial"/>
                <w:color w:val="auto"/>
                <w:sz w:val="16"/>
                <w:szCs w:val="16"/>
                <w:lang w:val="es-ES"/>
              </w:rPr>
            </w:pPr>
          </w:p>
        </w:tc>
        <w:tc>
          <w:tcPr>
            <w:tcW w:w="4495" w:type="dxa"/>
            <w:shd w:val="clear" w:color="auto" w:fill="auto"/>
            <w:vAlign w:val="center"/>
          </w:tcPr>
          <w:p w14:paraId="1AEFA09C" w14:textId="77777777" w:rsidR="00CD1DD1" w:rsidRPr="00BF55D5" w:rsidRDefault="00CD1DD1" w:rsidP="00F55567">
            <w:pPr>
              <w:pStyle w:val="StkBODYTEXT"/>
              <w:tabs>
                <w:tab w:val="left" w:pos="1134"/>
              </w:tabs>
              <w:spacing w:after="60"/>
              <w:rPr>
                <w:rFonts w:cs="Arial"/>
                <w:color w:val="auto"/>
                <w:sz w:val="16"/>
                <w:szCs w:val="16"/>
                <w:lang w:val="es-ES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14:paraId="75F138DD" w14:textId="77777777" w:rsidR="00CD1DD1" w:rsidRPr="00BF55D5" w:rsidRDefault="00CD1DD1" w:rsidP="00F55567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</w:p>
        </w:tc>
        <w:tc>
          <w:tcPr>
            <w:tcW w:w="1641" w:type="dxa"/>
          </w:tcPr>
          <w:p w14:paraId="421F7F54" w14:textId="77777777" w:rsidR="00CD1DD1" w:rsidRPr="00BF55D5" w:rsidRDefault="00CD1DD1" w:rsidP="00F55567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</w:p>
        </w:tc>
      </w:tr>
    </w:tbl>
    <w:p w14:paraId="79DB187D" w14:textId="77777777" w:rsidR="00CD1DD1" w:rsidRDefault="00CD1DD1" w:rsidP="002D53C0">
      <w:pPr>
        <w:jc w:val="both"/>
        <w:rPr>
          <w:rFonts w:cs="Arial"/>
        </w:rPr>
      </w:pPr>
    </w:p>
    <w:p w14:paraId="0C4A939E" w14:textId="0EBF5FED" w:rsidR="00FC2A98" w:rsidRPr="009E64B6" w:rsidRDefault="00FC2A98" w:rsidP="007B30C8">
      <w:pPr>
        <w:pStyle w:val="Ttulo2"/>
      </w:pPr>
      <w:bookmarkStart w:id="3" w:name="_Toc136409286"/>
      <w:r w:rsidRPr="009E64B6">
        <w:t>Contactos</w:t>
      </w:r>
      <w:r w:rsidR="008130B9">
        <w:t xml:space="preserve"> de la Iniciativa</w:t>
      </w:r>
      <w:bookmarkEnd w:id="3"/>
    </w:p>
    <w:tbl>
      <w:tblPr>
        <w:tblW w:w="9752" w:type="dxa"/>
        <w:tblCellSpacing w:w="20" w:type="dxa"/>
        <w:tblInd w:w="163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2573"/>
        <w:gridCol w:w="3664"/>
        <w:gridCol w:w="3515"/>
      </w:tblGrid>
      <w:tr w:rsidR="0008011E" w:rsidRPr="003250E4" w14:paraId="4298730F" w14:textId="77777777" w:rsidTr="0008011E">
        <w:trPr>
          <w:tblHeader/>
          <w:tblCellSpacing w:w="20" w:type="dxa"/>
        </w:trPr>
        <w:tc>
          <w:tcPr>
            <w:tcW w:w="2513" w:type="dxa"/>
            <w:shd w:val="clear" w:color="auto" w:fill="548DD4" w:themeFill="text2" w:themeFillTint="99"/>
          </w:tcPr>
          <w:p w14:paraId="544B174B" w14:textId="6398AA36" w:rsidR="00FC2A98" w:rsidRPr="003250E4" w:rsidRDefault="00FC2A98" w:rsidP="00464149">
            <w:pPr>
              <w:pStyle w:val="TituloTabla"/>
              <w:rPr>
                <w:rStyle w:val="Hipervnculo"/>
                <w:rFonts w:eastAsiaTheme="minorEastAsia"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08011E">
              <w:rPr>
                <w:rFonts w:eastAsiaTheme="minorEastAsia"/>
                <w:noProof/>
                <w:lang w:val="es-CO" w:eastAsia="fr-FR"/>
              </w:rPr>
              <w:t>R</w:t>
            </w:r>
            <w:r w:rsidRPr="003250E4">
              <w:rPr>
                <w:rFonts w:eastAsiaTheme="minorEastAsia"/>
                <w:noProof/>
                <w:lang w:val="es-CO" w:eastAsia="fr-FR"/>
              </w:rPr>
              <w:t>ol</w:t>
            </w:r>
          </w:p>
        </w:tc>
        <w:tc>
          <w:tcPr>
            <w:tcW w:w="3624" w:type="dxa"/>
            <w:shd w:val="clear" w:color="auto" w:fill="548DD4" w:themeFill="text2" w:themeFillTint="99"/>
          </w:tcPr>
          <w:p w14:paraId="5FC97C6C" w14:textId="77777777" w:rsidR="00FC2A98" w:rsidRPr="003250E4" w:rsidRDefault="00FC2A98" w:rsidP="00464149">
            <w:pPr>
              <w:pStyle w:val="TituloTabla"/>
              <w:rPr>
                <w:rStyle w:val="Hipervnculo"/>
                <w:rFonts w:eastAsiaTheme="minorEastAsia"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08011E">
              <w:rPr>
                <w:rFonts w:eastAsiaTheme="minorEastAsia"/>
                <w:noProof/>
                <w:lang w:val="es-CO" w:eastAsia="fr-FR"/>
              </w:rPr>
              <w:t>Contacto</w:t>
            </w:r>
          </w:p>
        </w:tc>
        <w:tc>
          <w:tcPr>
            <w:tcW w:w="3455" w:type="dxa"/>
            <w:shd w:val="clear" w:color="auto" w:fill="548DD4" w:themeFill="text2" w:themeFillTint="99"/>
          </w:tcPr>
          <w:p w14:paraId="4FB735D1" w14:textId="13C4D86D" w:rsidR="00FC2A98" w:rsidRPr="003250E4" w:rsidRDefault="00FC2A98" w:rsidP="00464149">
            <w:pPr>
              <w:pStyle w:val="TituloTabla"/>
              <w:rPr>
                <w:rStyle w:val="Hipervnculo"/>
                <w:rFonts w:eastAsiaTheme="minorEastAsia"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08011E">
              <w:rPr>
                <w:rFonts w:eastAsiaTheme="minorEastAsia"/>
                <w:noProof/>
                <w:lang w:val="es-CO" w:eastAsia="fr-FR"/>
              </w:rPr>
              <w:t>Cargo</w:t>
            </w:r>
          </w:p>
        </w:tc>
      </w:tr>
      <w:tr w:rsidR="00FF082F" w:rsidRPr="007200A3" w14:paraId="1C459A0A" w14:textId="77777777" w:rsidTr="002D53C0">
        <w:trPr>
          <w:tblCellSpacing w:w="20" w:type="dxa"/>
        </w:trPr>
        <w:tc>
          <w:tcPr>
            <w:tcW w:w="2513" w:type="dxa"/>
            <w:shd w:val="clear" w:color="auto" w:fill="auto"/>
            <w:vAlign w:val="center"/>
          </w:tcPr>
          <w:p w14:paraId="36EA65F8" w14:textId="39D32CAB" w:rsidR="00FF082F" w:rsidRPr="007200A3" w:rsidRDefault="00FF082F" w:rsidP="00011521">
            <w:pPr>
              <w:pStyle w:val="StkBODYTEXT"/>
              <w:tabs>
                <w:tab w:val="left" w:pos="1134"/>
              </w:tabs>
              <w:spacing w:after="60"/>
              <w:rPr>
                <w:rFonts w:cs="Arial"/>
                <w:color w:val="333333"/>
                <w:sz w:val="16"/>
                <w:szCs w:val="16"/>
                <w:lang w:val="es-ES"/>
              </w:rPr>
            </w:pPr>
            <w:r w:rsidRPr="007200A3">
              <w:rPr>
                <w:rFonts w:cs="Arial"/>
                <w:color w:val="333333"/>
                <w:sz w:val="16"/>
                <w:szCs w:val="16"/>
                <w:lang w:val="es-ES"/>
              </w:rPr>
              <w:t>Contacto principal</w:t>
            </w:r>
          </w:p>
        </w:tc>
        <w:tc>
          <w:tcPr>
            <w:tcW w:w="3624" w:type="dxa"/>
            <w:shd w:val="clear" w:color="auto" w:fill="auto"/>
            <w:vAlign w:val="center"/>
          </w:tcPr>
          <w:p w14:paraId="5956A99E" w14:textId="7C9666A7" w:rsidR="00FF082F" w:rsidRDefault="00645950" w:rsidP="00011521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  <w:r w:rsidRPr="00AF5054">
              <w:rPr>
                <w:rFonts w:cs="Arial"/>
                <w:sz w:val="16"/>
                <w:szCs w:val="16"/>
                <w:lang w:val="es-CO"/>
              </w:rPr>
              <w:t>Gloria Inés Ávila Niño</w:t>
            </w:r>
          </w:p>
        </w:tc>
        <w:tc>
          <w:tcPr>
            <w:tcW w:w="3455" w:type="dxa"/>
          </w:tcPr>
          <w:p w14:paraId="6CB5FA06" w14:textId="434DBEF1" w:rsidR="00FF082F" w:rsidRDefault="00645950" w:rsidP="00011521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  <w:r>
              <w:rPr>
                <w:rFonts w:cs="Arial"/>
                <w:sz w:val="16"/>
                <w:szCs w:val="16"/>
                <w:lang w:val="es-CO"/>
              </w:rPr>
              <w:t>Profesional Especializado SGIP</w:t>
            </w:r>
          </w:p>
        </w:tc>
      </w:tr>
      <w:tr w:rsidR="00011521" w:rsidRPr="007200A3" w14:paraId="4CDFE054" w14:textId="77777777" w:rsidTr="002D53C0">
        <w:trPr>
          <w:tblCellSpacing w:w="20" w:type="dxa"/>
        </w:trPr>
        <w:tc>
          <w:tcPr>
            <w:tcW w:w="2513" w:type="dxa"/>
            <w:shd w:val="clear" w:color="auto" w:fill="auto"/>
            <w:vAlign w:val="center"/>
          </w:tcPr>
          <w:p w14:paraId="5E5E22B4" w14:textId="5A4B2E39" w:rsidR="00011521" w:rsidRPr="007200A3" w:rsidRDefault="00011521" w:rsidP="00011521">
            <w:pPr>
              <w:pStyle w:val="StkBODYTEXT"/>
              <w:tabs>
                <w:tab w:val="left" w:pos="1134"/>
              </w:tabs>
              <w:spacing w:after="60"/>
              <w:rPr>
                <w:rFonts w:cs="Arial"/>
                <w:color w:val="333333"/>
                <w:sz w:val="16"/>
                <w:szCs w:val="16"/>
                <w:lang w:val="es-ES"/>
              </w:rPr>
            </w:pPr>
            <w:r w:rsidRPr="007200A3">
              <w:rPr>
                <w:rFonts w:cs="Arial"/>
                <w:color w:val="333333"/>
                <w:sz w:val="16"/>
                <w:szCs w:val="16"/>
                <w:lang w:val="es-ES"/>
              </w:rPr>
              <w:t>Contacto principal</w:t>
            </w:r>
          </w:p>
        </w:tc>
        <w:tc>
          <w:tcPr>
            <w:tcW w:w="3624" w:type="dxa"/>
            <w:shd w:val="clear" w:color="auto" w:fill="auto"/>
            <w:vAlign w:val="center"/>
          </w:tcPr>
          <w:p w14:paraId="5C66376B" w14:textId="11B047E2" w:rsidR="00011521" w:rsidRDefault="00011521" w:rsidP="00011521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  <w:r>
              <w:rPr>
                <w:rFonts w:cs="Arial"/>
                <w:sz w:val="16"/>
                <w:szCs w:val="16"/>
                <w:lang w:val="es-CO"/>
              </w:rPr>
              <w:t>Oscar Leonardo Cárdenas Cardozo</w:t>
            </w:r>
          </w:p>
        </w:tc>
        <w:tc>
          <w:tcPr>
            <w:tcW w:w="3455" w:type="dxa"/>
          </w:tcPr>
          <w:p w14:paraId="5868F084" w14:textId="27645EE6" w:rsidR="00011521" w:rsidRDefault="00011521" w:rsidP="00011521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  <w:r>
              <w:rPr>
                <w:rFonts w:cs="Arial"/>
                <w:sz w:val="16"/>
                <w:szCs w:val="16"/>
                <w:lang w:val="es-CO"/>
              </w:rPr>
              <w:t>Profesional Universitario SGIP</w:t>
            </w:r>
          </w:p>
        </w:tc>
      </w:tr>
      <w:tr w:rsidR="00011521" w:rsidRPr="007200A3" w14:paraId="3EB2359D" w14:textId="77777777" w:rsidTr="002D53C0">
        <w:trPr>
          <w:tblCellSpacing w:w="20" w:type="dxa"/>
        </w:trPr>
        <w:tc>
          <w:tcPr>
            <w:tcW w:w="2513" w:type="dxa"/>
            <w:shd w:val="clear" w:color="auto" w:fill="auto"/>
            <w:vAlign w:val="center"/>
          </w:tcPr>
          <w:p w14:paraId="5564F47D" w14:textId="28F1F2DB" w:rsidR="00011521" w:rsidRPr="007200A3" w:rsidRDefault="00011521" w:rsidP="00011521">
            <w:pPr>
              <w:pStyle w:val="StkBODYTEXT"/>
              <w:tabs>
                <w:tab w:val="left" w:pos="1134"/>
              </w:tabs>
              <w:spacing w:after="60"/>
              <w:rPr>
                <w:rFonts w:cs="Arial"/>
                <w:color w:val="333333"/>
                <w:sz w:val="16"/>
                <w:szCs w:val="16"/>
                <w:lang w:val="es-ES"/>
              </w:rPr>
            </w:pPr>
            <w:r w:rsidRPr="007200A3">
              <w:rPr>
                <w:rFonts w:cs="Arial"/>
                <w:color w:val="333333"/>
                <w:sz w:val="16"/>
                <w:szCs w:val="16"/>
                <w:lang w:val="es-ES"/>
              </w:rPr>
              <w:t>Contacto principal</w:t>
            </w:r>
          </w:p>
        </w:tc>
        <w:tc>
          <w:tcPr>
            <w:tcW w:w="3624" w:type="dxa"/>
            <w:shd w:val="clear" w:color="auto" w:fill="auto"/>
            <w:vAlign w:val="center"/>
          </w:tcPr>
          <w:p w14:paraId="1D044491" w14:textId="21485966" w:rsidR="00011521" w:rsidRPr="007200A3" w:rsidRDefault="00645950" w:rsidP="00011521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  <w:r w:rsidRPr="00645950">
              <w:rPr>
                <w:rFonts w:cs="Arial"/>
                <w:sz w:val="16"/>
                <w:szCs w:val="16"/>
                <w:lang w:val="es-CO"/>
              </w:rPr>
              <w:t>Daira Muñoz Tandioy</w:t>
            </w:r>
          </w:p>
        </w:tc>
        <w:tc>
          <w:tcPr>
            <w:tcW w:w="3455" w:type="dxa"/>
          </w:tcPr>
          <w:p w14:paraId="47C72A65" w14:textId="12CF0C6C" w:rsidR="00011521" w:rsidRPr="007200A3" w:rsidRDefault="00011521" w:rsidP="00011521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  <w:r>
              <w:rPr>
                <w:rFonts w:cs="Arial"/>
                <w:sz w:val="16"/>
                <w:szCs w:val="16"/>
                <w:lang w:val="es-CO"/>
              </w:rPr>
              <w:t xml:space="preserve">Profesional Especializado </w:t>
            </w:r>
            <w:r w:rsidR="00645950">
              <w:rPr>
                <w:rFonts w:cs="Arial"/>
                <w:sz w:val="16"/>
                <w:szCs w:val="16"/>
                <w:lang w:val="es-CO"/>
              </w:rPr>
              <w:t>SAS</w:t>
            </w:r>
            <w:r w:rsidR="00C74BE6">
              <w:rPr>
                <w:rFonts w:cs="Arial"/>
                <w:sz w:val="16"/>
                <w:szCs w:val="16"/>
                <w:lang w:val="es-CO"/>
              </w:rPr>
              <w:t>P</w:t>
            </w:r>
          </w:p>
        </w:tc>
      </w:tr>
      <w:tr w:rsidR="00645950" w:rsidRPr="007200A3" w14:paraId="0113C893" w14:textId="77777777" w:rsidTr="002D53C0">
        <w:trPr>
          <w:tblCellSpacing w:w="20" w:type="dxa"/>
        </w:trPr>
        <w:tc>
          <w:tcPr>
            <w:tcW w:w="2513" w:type="dxa"/>
            <w:shd w:val="clear" w:color="auto" w:fill="auto"/>
            <w:vAlign w:val="center"/>
          </w:tcPr>
          <w:p w14:paraId="1BA78CE2" w14:textId="50A3B916" w:rsidR="00645950" w:rsidRPr="007200A3" w:rsidRDefault="00645950" w:rsidP="00645950">
            <w:pPr>
              <w:pStyle w:val="StkBODYTEXT"/>
              <w:tabs>
                <w:tab w:val="left" w:pos="1134"/>
              </w:tabs>
              <w:spacing w:after="60"/>
              <w:rPr>
                <w:rFonts w:cs="Arial"/>
                <w:color w:val="333333"/>
                <w:sz w:val="16"/>
                <w:szCs w:val="16"/>
                <w:lang w:val="es-ES"/>
              </w:rPr>
            </w:pPr>
            <w:r w:rsidRPr="007200A3">
              <w:rPr>
                <w:rFonts w:cs="Arial"/>
                <w:color w:val="333333"/>
                <w:sz w:val="16"/>
                <w:szCs w:val="16"/>
                <w:lang w:val="es-ES"/>
              </w:rPr>
              <w:t>Líder funcional</w:t>
            </w:r>
          </w:p>
        </w:tc>
        <w:tc>
          <w:tcPr>
            <w:tcW w:w="3624" w:type="dxa"/>
            <w:shd w:val="clear" w:color="auto" w:fill="auto"/>
            <w:vAlign w:val="center"/>
          </w:tcPr>
          <w:p w14:paraId="05D47DB1" w14:textId="16883BD6" w:rsidR="00645950" w:rsidRDefault="00645950" w:rsidP="00645950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  <w:r w:rsidRPr="00645950">
              <w:rPr>
                <w:rFonts w:cs="Arial"/>
                <w:sz w:val="16"/>
                <w:szCs w:val="16"/>
                <w:lang w:val="es-CO"/>
              </w:rPr>
              <w:t>Jennifer Lilian Pabón Martinez</w:t>
            </w:r>
          </w:p>
        </w:tc>
        <w:tc>
          <w:tcPr>
            <w:tcW w:w="3455" w:type="dxa"/>
          </w:tcPr>
          <w:p w14:paraId="43E69CA2" w14:textId="28950B1C" w:rsidR="00645950" w:rsidRDefault="00645950" w:rsidP="00645950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  <w:r>
              <w:rPr>
                <w:rFonts w:cs="Arial"/>
                <w:sz w:val="16"/>
                <w:szCs w:val="16"/>
                <w:lang w:val="es-CO"/>
              </w:rPr>
              <w:t>Subdirectora SAS</w:t>
            </w:r>
            <w:r w:rsidR="00C74BE6">
              <w:rPr>
                <w:rFonts w:cs="Arial"/>
                <w:sz w:val="16"/>
                <w:szCs w:val="16"/>
                <w:lang w:val="es-CO"/>
              </w:rPr>
              <w:t>P</w:t>
            </w:r>
            <w:r>
              <w:rPr>
                <w:rFonts w:cs="Arial"/>
                <w:sz w:val="16"/>
                <w:szCs w:val="16"/>
                <w:lang w:val="es-CO"/>
              </w:rPr>
              <w:t>-DDP</w:t>
            </w:r>
          </w:p>
        </w:tc>
      </w:tr>
      <w:tr w:rsidR="00645950" w:rsidRPr="007200A3" w14:paraId="5CFCCCA5" w14:textId="77777777" w:rsidTr="002D53C0">
        <w:trPr>
          <w:tblCellSpacing w:w="20" w:type="dxa"/>
        </w:trPr>
        <w:tc>
          <w:tcPr>
            <w:tcW w:w="2513" w:type="dxa"/>
            <w:shd w:val="clear" w:color="auto" w:fill="auto"/>
            <w:vAlign w:val="center"/>
          </w:tcPr>
          <w:p w14:paraId="52F39082" w14:textId="77F3122E" w:rsidR="00645950" w:rsidRPr="007200A3" w:rsidRDefault="00645950" w:rsidP="00645950">
            <w:pPr>
              <w:pStyle w:val="StkBODYTEXT"/>
              <w:tabs>
                <w:tab w:val="left" w:pos="1134"/>
              </w:tabs>
              <w:spacing w:after="60"/>
              <w:rPr>
                <w:rFonts w:cs="Arial"/>
                <w:color w:val="333333"/>
                <w:sz w:val="16"/>
                <w:szCs w:val="16"/>
                <w:lang w:val="es-ES"/>
              </w:rPr>
            </w:pPr>
            <w:r w:rsidRPr="007200A3">
              <w:rPr>
                <w:rFonts w:cs="Arial"/>
                <w:color w:val="333333"/>
                <w:sz w:val="16"/>
                <w:szCs w:val="16"/>
                <w:lang w:val="es-ES"/>
              </w:rPr>
              <w:t>Líder funcional</w:t>
            </w:r>
          </w:p>
        </w:tc>
        <w:tc>
          <w:tcPr>
            <w:tcW w:w="3624" w:type="dxa"/>
            <w:shd w:val="clear" w:color="auto" w:fill="auto"/>
            <w:vAlign w:val="center"/>
          </w:tcPr>
          <w:p w14:paraId="64FBA8E3" w14:textId="75287B8B" w:rsidR="00645950" w:rsidRPr="007200A3" w:rsidRDefault="00645950" w:rsidP="00645950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  <w:r>
              <w:rPr>
                <w:rFonts w:cs="Arial"/>
                <w:sz w:val="16"/>
                <w:szCs w:val="16"/>
                <w:lang w:val="es-CO"/>
              </w:rPr>
              <w:t>Adriana Lucía Navarro Vargas</w:t>
            </w:r>
          </w:p>
        </w:tc>
        <w:tc>
          <w:tcPr>
            <w:tcW w:w="3455" w:type="dxa"/>
          </w:tcPr>
          <w:p w14:paraId="258AE841" w14:textId="1E3F75D9" w:rsidR="00645950" w:rsidRPr="007200A3" w:rsidRDefault="00645950" w:rsidP="00645950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  <w:r>
              <w:rPr>
                <w:rFonts w:cs="Arial"/>
                <w:sz w:val="16"/>
                <w:szCs w:val="16"/>
                <w:lang w:val="es-CO"/>
              </w:rPr>
              <w:t>Subdirectora SGIP-DDP</w:t>
            </w:r>
          </w:p>
        </w:tc>
      </w:tr>
      <w:tr w:rsidR="00645950" w:rsidRPr="007200A3" w14:paraId="5E466A7F" w14:textId="77777777" w:rsidTr="002D53C0">
        <w:trPr>
          <w:tblCellSpacing w:w="20" w:type="dxa"/>
        </w:trPr>
        <w:tc>
          <w:tcPr>
            <w:tcW w:w="2513" w:type="dxa"/>
            <w:shd w:val="clear" w:color="auto" w:fill="auto"/>
            <w:vAlign w:val="center"/>
          </w:tcPr>
          <w:p w14:paraId="6B9725A6" w14:textId="0398B724" w:rsidR="00645950" w:rsidRDefault="00645950" w:rsidP="00645950">
            <w:pPr>
              <w:pStyle w:val="StkBODYTEXT"/>
              <w:tabs>
                <w:tab w:val="left" w:pos="1134"/>
              </w:tabs>
              <w:spacing w:after="60"/>
              <w:rPr>
                <w:rFonts w:cs="Arial"/>
                <w:color w:val="333333"/>
                <w:sz w:val="16"/>
                <w:szCs w:val="16"/>
                <w:lang w:val="es-ES"/>
              </w:rPr>
            </w:pPr>
            <w:r>
              <w:rPr>
                <w:rFonts w:cs="Arial"/>
                <w:color w:val="333333"/>
                <w:sz w:val="16"/>
                <w:szCs w:val="16"/>
                <w:lang w:val="es-ES"/>
              </w:rPr>
              <w:t>Líder técnico</w:t>
            </w:r>
          </w:p>
        </w:tc>
        <w:tc>
          <w:tcPr>
            <w:tcW w:w="3624" w:type="dxa"/>
            <w:shd w:val="clear" w:color="auto" w:fill="auto"/>
            <w:vAlign w:val="center"/>
          </w:tcPr>
          <w:p w14:paraId="208C48D1" w14:textId="14B68120" w:rsidR="00645950" w:rsidRPr="007200A3" w:rsidRDefault="00645950" w:rsidP="00645950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  <w:r>
              <w:rPr>
                <w:rFonts w:cs="Arial"/>
                <w:sz w:val="16"/>
                <w:szCs w:val="16"/>
                <w:lang w:val="es-CO"/>
              </w:rPr>
              <w:t>Jaime Mayorga</w:t>
            </w:r>
          </w:p>
        </w:tc>
        <w:tc>
          <w:tcPr>
            <w:tcW w:w="3455" w:type="dxa"/>
          </w:tcPr>
          <w:p w14:paraId="40D248FA" w14:textId="38846013" w:rsidR="00645950" w:rsidRPr="007200A3" w:rsidRDefault="00645950" w:rsidP="00645950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  <w:r w:rsidRPr="00C51207">
              <w:rPr>
                <w:rFonts w:cs="Arial"/>
                <w:sz w:val="16"/>
                <w:szCs w:val="16"/>
                <w:lang w:val="es-CO"/>
              </w:rPr>
              <w:t>Profesional Especializado</w:t>
            </w:r>
            <w:r>
              <w:rPr>
                <w:rFonts w:cs="Arial"/>
                <w:sz w:val="16"/>
                <w:szCs w:val="16"/>
                <w:lang w:val="es-CO"/>
              </w:rPr>
              <w:t xml:space="preserve"> SOTIC</w:t>
            </w:r>
          </w:p>
        </w:tc>
      </w:tr>
    </w:tbl>
    <w:p w14:paraId="4E707582" w14:textId="4B58E13B" w:rsidR="009A6AB2" w:rsidRDefault="009A6AB2"/>
    <w:tbl>
      <w:tblPr>
        <w:tblStyle w:val="Tablaconcuadrcula"/>
        <w:tblW w:w="9900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548DD4" w:themeFill="text2" w:themeFillTint="99"/>
        <w:tblLayout w:type="fixed"/>
        <w:tblLook w:val="04A0" w:firstRow="1" w:lastRow="0" w:firstColumn="1" w:lastColumn="0" w:noHBand="0" w:noVBand="1"/>
      </w:tblPr>
      <w:tblGrid>
        <w:gridCol w:w="9900"/>
      </w:tblGrid>
      <w:tr w:rsidR="009A6AB2" w:rsidRPr="00861937" w14:paraId="5D946025" w14:textId="77777777" w:rsidTr="00D10BFD">
        <w:trPr>
          <w:tblHeader/>
        </w:trPr>
        <w:tc>
          <w:tcPr>
            <w:tcW w:w="9900" w:type="dxa"/>
            <w:shd w:val="clear" w:color="auto" w:fill="548DD4" w:themeFill="text2" w:themeFillTint="99"/>
          </w:tcPr>
          <w:p w14:paraId="4F49CEEE" w14:textId="1AA90BBB" w:rsidR="009A6AB2" w:rsidRPr="00861937" w:rsidRDefault="009A6AB2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4" w:name="_Toc136409287"/>
            <w:r w:rsidRPr="00861937">
              <w:t xml:space="preserve">Aprobación </w:t>
            </w:r>
            <w:r>
              <w:t>Requerimiento</w:t>
            </w:r>
            <w:bookmarkEnd w:id="4"/>
          </w:p>
        </w:tc>
      </w:tr>
    </w:tbl>
    <w:tbl>
      <w:tblPr>
        <w:tblStyle w:val="3"/>
        <w:tblW w:w="9900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2430"/>
        <w:gridCol w:w="1620"/>
      </w:tblGrid>
      <w:tr w:rsidR="009A6AB2" w:rsidRPr="00861937" w14:paraId="63E8A157" w14:textId="77777777" w:rsidTr="00D10BFD">
        <w:trPr>
          <w:trHeight w:val="186"/>
          <w:tblHeader/>
        </w:trPr>
        <w:tc>
          <w:tcPr>
            <w:tcW w:w="5850" w:type="dxa"/>
            <w:shd w:val="clear" w:color="auto" w:fill="548DD4" w:themeFill="text2" w:themeFillTint="99"/>
            <w:vAlign w:val="center"/>
          </w:tcPr>
          <w:p w14:paraId="2039438F" w14:textId="77777777" w:rsidR="009A6AB2" w:rsidRPr="00861937" w:rsidRDefault="009A6AB2" w:rsidP="00F55567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Aprobaciones</w:t>
            </w:r>
          </w:p>
        </w:tc>
        <w:tc>
          <w:tcPr>
            <w:tcW w:w="2430" w:type="dxa"/>
            <w:shd w:val="clear" w:color="auto" w:fill="548DD4" w:themeFill="text2" w:themeFillTint="99"/>
          </w:tcPr>
          <w:p w14:paraId="4FE18FCD" w14:textId="4881E1C9" w:rsidR="009A6AB2" w:rsidRPr="00861937" w:rsidRDefault="009A6AB2" w:rsidP="00F55567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Firma</w:t>
            </w:r>
          </w:p>
        </w:tc>
        <w:tc>
          <w:tcPr>
            <w:tcW w:w="1620" w:type="dxa"/>
            <w:shd w:val="clear" w:color="auto" w:fill="548DD4" w:themeFill="text2" w:themeFillTint="99"/>
          </w:tcPr>
          <w:p w14:paraId="1B5696EC" w14:textId="77777777" w:rsidR="009A6AB2" w:rsidRPr="00861937" w:rsidRDefault="009A6AB2" w:rsidP="00F55567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Fecha</w:t>
            </w:r>
          </w:p>
        </w:tc>
      </w:tr>
      <w:tr w:rsidR="00097898" w:rsidRPr="00CD5877" w14:paraId="72E3F408" w14:textId="77777777" w:rsidTr="00F55567">
        <w:trPr>
          <w:trHeight w:val="232"/>
        </w:trPr>
        <w:tc>
          <w:tcPr>
            <w:tcW w:w="5850" w:type="dxa"/>
            <w:shd w:val="clear" w:color="auto" w:fill="auto"/>
          </w:tcPr>
          <w:p w14:paraId="2C1D232F" w14:textId="4863FDEA" w:rsidR="00097898" w:rsidRPr="00CD5877" w:rsidRDefault="00097898" w:rsidP="00F55567">
            <w:pPr>
              <w:spacing w:before="0" w:after="0" w:line="240" w:lineRule="auto"/>
              <w:jc w:val="both"/>
              <w:rPr>
                <w:rFonts w:eastAsiaTheme="minorEastAsia" w:cs="Arial"/>
                <w:bCs/>
                <w:noProof/>
                <w:sz w:val="16"/>
                <w:szCs w:val="16"/>
                <w:lang w:val="es-CO" w:eastAsia="fr-FR"/>
              </w:rPr>
            </w:pPr>
          </w:p>
        </w:tc>
        <w:tc>
          <w:tcPr>
            <w:tcW w:w="2430" w:type="dxa"/>
          </w:tcPr>
          <w:p w14:paraId="260AC7ED" w14:textId="77777777" w:rsidR="00097898" w:rsidRPr="00CD5877" w:rsidRDefault="00097898" w:rsidP="00F55567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16"/>
                <w:szCs w:val="16"/>
                <w:lang w:val="es-CO" w:eastAsia="fr-FR"/>
              </w:rPr>
            </w:pPr>
          </w:p>
        </w:tc>
        <w:tc>
          <w:tcPr>
            <w:tcW w:w="1620" w:type="dxa"/>
          </w:tcPr>
          <w:p w14:paraId="06A4948F" w14:textId="424ABDE6" w:rsidR="00097898" w:rsidRPr="00CD5877" w:rsidRDefault="00097898" w:rsidP="00F55567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16"/>
                <w:szCs w:val="16"/>
                <w:lang w:val="es-CO" w:eastAsia="fr-FR"/>
              </w:rPr>
            </w:pPr>
          </w:p>
        </w:tc>
      </w:tr>
      <w:tr w:rsidR="00D10BFD" w:rsidRPr="00CD5877" w14:paraId="12A01A66" w14:textId="77777777" w:rsidTr="00D10BFD">
        <w:trPr>
          <w:trHeight w:val="232"/>
        </w:trPr>
        <w:tc>
          <w:tcPr>
            <w:tcW w:w="5850" w:type="dxa"/>
            <w:shd w:val="clear" w:color="auto" w:fill="auto"/>
          </w:tcPr>
          <w:p w14:paraId="2DDCDA1A" w14:textId="0579280A" w:rsidR="00D10BFD" w:rsidRPr="00CD5877" w:rsidRDefault="00D10BFD" w:rsidP="00D10BFD">
            <w:pPr>
              <w:spacing w:before="0" w:after="0" w:line="240" w:lineRule="auto"/>
              <w:jc w:val="both"/>
              <w:rPr>
                <w:rFonts w:eastAsiaTheme="minorEastAsia" w:cs="Arial"/>
                <w:bCs/>
                <w:noProof/>
                <w:sz w:val="16"/>
                <w:szCs w:val="16"/>
                <w:lang w:val="es-CO" w:eastAsia="fr-FR"/>
              </w:rPr>
            </w:pPr>
          </w:p>
        </w:tc>
        <w:tc>
          <w:tcPr>
            <w:tcW w:w="2430" w:type="dxa"/>
          </w:tcPr>
          <w:p w14:paraId="201FE35E" w14:textId="77777777" w:rsidR="00D10BFD" w:rsidRPr="00CD5877" w:rsidRDefault="00D10BFD" w:rsidP="00D10BFD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16"/>
                <w:szCs w:val="16"/>
                <w:lang w:val="es-CO" w:eastAsia="fr-FR"/>
              </w:rPr>
            </w:pPr>
          </w:p>
        </w:tc>
        <w:tc>
          <w:tcPr>
            <w:tcW w:w="1620" w:type="dxa"/>
          </w:tcPr>
          <w:p w14:paraId="02625D40" w14:textId="3F10E049" w:rsidR="00D10BFD" w:rsidRPr="00CD5877" w:rsidRDefault="00D10BFD" w:rsidP="00D10BFD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16"/>
                <w:szCs w:val="16"/>
                <w:lang w:val="es-CO" w:eastAsia="fr-FR"/>
              </w:rPr>
            </w:pPr>
          </w:p>
        </w:tc>
      </w:tr>
      <w:tr w:rsidR="00B34787" w:rsidRPr="00CD5877" w14:paraId="5E88C36B" w14:textId="77777777" w:rsidTr="00F55567">
        <w:trPr>
          <w:trHeight w:val="232"/>
        </w:trPr>
        <w:tc>
          <w:tcPr>
            <w:tcW w:w="5850" w:type="dxa"/>
            <w:shd w:val="clear" w:color="auto" w:fill="auto"/>
          </w:tcPr>
          <w:p w14:paraId="0C6BA850" w14:textId="2259E880" w:rsidR="00B34787" w:rsidRPr="00CD5877" w:rsidRDefault="00B34787" w:rsidP="00F55567">
            <w:pPr>
              <w:spacing w:before="0" w:after="0" w:line="240" w:lineRule="auto"/>
              <w:jc w:val="both"/>
              <w:rPr>
                <w:rFonts w:eastAsiaTheme="minorEastAsia" w:cs="Arial"/>
                <w:bCs/>
                <w:noProof/>
                <w:sz w:val="16"/>
                <w:szCs w:val="16"/>
                <w:lang w:val="es-CO" w:eastAsia="fr-FR"/>
              </w:rPr>
            </w:pPr>
          </w:p>
        </w:tc>
        <w:tc>
          <w:tcPr>
            <w:tcW w:w="2430" w:type="dxa"/>
          </w:tcPr>
          <w:p w14:paraId="2ED9EE0D" w14:textId="77777777" w:rsidR="00B34787" w:rsidRPr="00CD5877" w:rsidRDefault="00B34787" w:rsidP="00F55567">
            <w:pPr>
              <w:jc w:val="both"/>
              <w:rPr>
                <w:rFonts w:eastAsiaTheme="minorEastAsia" w:cs="Arial"/>
                <w:bCs/>
                <w:noProof/>
                <w:sz w:val="16"/>
                <w:szCs w:val="16"/>
                <w:lang w:val="es-CO" w:eastAsia="fr-FR"/>
              </w:rPr>
            </w:pPr>
          </w:p>
        </w:tc>
        <w:tc>
          <w:tcPr>
            <w:tcW w:w="1620" w:type="dxa"/>
          </w:tcPr>
          <w:p w14:paraId="798E2E07" w14:textId="1401C11B" w:rsidR="00B34787" w:rsidRPr="00CD5877" w:rsidRDefault="00B34787" w:rsidP="00F55567">
            <w:pPr>
              <w:jc w:val="both"/>
              <w:rPr>
                <w:rFonts w:eastAsiaTheme="minorEastAsia" w:cs="Arial"/>
                <w:bCs/>
                <w:noProof/>
                <w:sz w:val="16"/>
                <w:szCs w:val="16"/>
                <w:lang w:val="es-CO" w:eastAsia="fr-FR"/>
              </w:rPr>
            </w:pPr>
          </w:p>
        </w:tc>
      </w:tr>
    </w:tbl>
    <w:p w14:paraId="42A74CC8" w14:textId="27396129" w:rsidR="00D10BFD" w:rsidRDefault="00D10BFD"/>
    <w:p w14:paraId="5A8C4743" w14:textId="4BD1980A" w:rsidR="00572815" w:rsidRPr="00B07605" w:rsidRDefault="00B07605" w:rsidP="00BF2657">
      <w:pPr>
        <w:pStyle w:val="Ttulo1"/>
      </w:pPr>
      <w:bookmarkStart w:id="5" w:name="_Toc136409288"/>
      <w:r w:rsidRPr="00B07605">
        <w:lastRenderedPageBreak/>
        <w:t>Descubrir</w:t>
      </w:r>
      <w:bookmarkEnd w:id="5"/>
    </w:p>
    <w:p w14:paraId="0B7771AA" w14:textId="7148B4C3" w:rsidR="00572815" w:rsidRPr="009E64B6" w:rsidRDefault="00B238E9" w:rsidP="007B30C8">
      <w:pPr>
        <w:pStyle w:val="Ttulo2"/>
      </w:pPr>
      <w:bookmarkStart w:id="6" w:name="_Toc136409289"/>
      <w:r w:rsidRPr="009E64B6">
        <w:t>Identificación</w:t>
      </w:r>
      <w:bookmarkEnd w:id="6"/>
    </w:p>
    <w:tbl>
      <w:tblPr>
        <w:tblStyle w:val="Tablaconcuadrcula"/>
        <w:tblW w:w="10077" w:type="dxa"/>
        <w:tblCellSpacing w:w="20" w:type="dxa"/>
        <w:tblInd w:w="-5" w:type="dxa"/>
        <w:tblBorders>
          <w:top w:val="inset" w:sz="6" w:space="0" w:color="D9D9D9" w:themeColor="background1" w:themeShade="D9"/>
          <w:left w:val="inset" w:sz="6" w:space="0" w:color="D9D9D9" w:themeColor="background1" w:themeShade="D9"/>
          <w:bottom w:val="inset" w:sz="6" w:space="0" w:color="D9D9D9" w:themeColor="background1" w:themeShade="D9"/>
          <w:right w:val="inset" w:sz="6" w:space="0" w:color="D9D9D9" w:themeColor="background1" w:themeShade="D9"/>
          <w:insideH w:val="inset" w:sz="6" w:space="0" w:color="D9D9D9" w:themeColor="background1" w:themeShade="D9"/>
          <w:insideV w:val="inset" w:sz="6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30"/>
        <w:gridCol w:w="5245"/>
        <w:gridCol w:w="902"/>
        <w:gridCol w:w="1435"/>
        <w:gridCol w:w="65"/>
      </w:tblGrid>
      <w:tr w:rsidR="00FC563E" w:rsidRPr="006C3193" w14:paraId="652816CF" w14:textId="77777777" w:rsidTr="00D54991">
        <w:trPr>
          <w:gridAfter w:val="1"/>
          <w:wAfter w:w="5" w:type="dxa"/>
          <w:tblCellSpacing w:w="20" w:type="dxa"/>
        </w:trPr>
        <w:tc>
          <w:tcPr>
            <w:tcW w:w="2377" w:type="dxa"/>
            <w:shd w:val="clear" w:color="auto" w:fill="548DD4" w:themeFill="text2" w:themeFillTint="99"/>
          </w:tcPr>
          <w:p w14:paraId="213F1720" w14:textId="77777777" w:rsidR="007D6676" w:rsidRPr="0008011E" w:rsidRDefault="007D6676" w:rsidP="00556BCC">
            <w:pPr>
              <w:rPr>
                <w:rStyle w:val="Hipervnculo"/>
                <w:rFonts w:eastAsiaTheme="minorEastAsia" w:cs="Arial"/>
                <w:b/>
                <w:smallCaps/>
                <w:noProof/>
                <w:color w:val="FFFFFF" w:themeColor="background1"/>
                <w:sz w:val="18"/>
                <w:szCs w:val="18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n-US" w:eastAsia="fr-FR"/>
              </w:rPr>
              <w:t xml:space="preserve">Entidad </w:t>
            </w:r>
          </w:p>
        </w:tc>
        <w:tc>
          <w:tcPr>
            <w:tcW w:w="7589" w:type="dxa"/>
            <w:gridSpan w:val="3"/>
          </w:tcPr>
          <w:p w14:paraId="0C66F740" w14:textId="77777777" w:rsidR="007D6676" w:rsidRPr="001D11E2" w:rsidRDefault="007D6676" w:rsidP="00556BCC">
            <w:pPr>
              <w:rPr>
                <w:rFonts w:cs="Arial"/>
              </w:rPr>
            </w:pPr>
            <w:r w:rsidRPr="00AF5054">
              <w:rPr>
                <w:rFonts w:cs="Arial"/>
              </w:rPr>
              <w:t>SECRETARIA DISTRITAL DE HACIENDA - BOGOTÁ</w:t>
            </w:r>
          </w:p>
        </w:tc>
      </w:tr>
      <w:tr w:rsidR="004B09C6" w:rsidRPr="006C3193" w14:paraId="29CFD737" w14:textId="77777777" w:rsidTr="00D54991">
        <w:trPr>
          <w:gridAfter w:val="1"/>
          <w:wAfter w:w="5" w:type="dxa"/>
          <w:tblCellSpacing w:w="20" w:type="dxa"/>
        </w:trPr>
        <w:tc>
          <w:tcPr>
            <w:tcW w:w="2377" w:type="dxa"/>
            <w:shd w:val="clear" w:color="auto" w:fill="548DD4" w:themeFill="text2" w:themeFillTint="99"/>
          </w:tcPr>
          <w:p w14:paraId="1E5E097F" w14:textId="15AAE169" w:rsidR="004B09C6" w:rsidRPr="0008011E" w:rsidRDefault="004B09C6" w:rsidP="00556BCC">
            <w:pPr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u w:val="none"/>
                <w:lang w:val="en-US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n-US" w:eastAsia="fr-FR"/>
              </w:rPr>
              <w:t>Proyecto / Iniciativa</w:t>
            </w:r>
          </w:p>
        </w:tc>
        <w:tc>
          <w:tcPr>
            <w:tcW w:w="7589" w:type="dxa"/>
            <w:gridSpan w:val="3"/>
          </w:tcPr>
          <w:p w14:paraId="189F1406" w14:textId="7723C9C7" w:rsidR="004B09C6" w:rsidRPr="001D11E2" w:rsidRDefault="001D11E2" w:rsidP="00556BCC">
            <w:pPr>
              <w:rPr>
                <w:rFonts w:cs="Arial"/>
              </w:rPr>
            </w:pPr>
            <w:r>
              <w:rPr>
                <w:rFonts w:cs="Arial"/>
              </w:rPr>
              <w:t>Plan DDP 2024</w:t>
            </w:r>
          </w:p>
        </w:tc>
      </w:tr>
      <w:tr w:rsidR="00FC563E" w:rsidRPr="006C3193" w14:paraId="011D70F3" w14:textId="77777777" w:rsidTr="00D54991">
        <w:trPr>
          <w:gridAfter w:val="1"/>
          <w:wAfter w:w="5" w:type="dxa"/>
          <w:tblCellSpacing w:w="20" w:type="dxa"/>
        </w:trPr>
        <w:tc>
          <w:tcPr>
            <w:tcW w:w="2377" w:type="dxa"/>
            <w:shd w:val="clear" w:color="auto" w:fill="548DD4" w:themeFill="text2" w:themeFillTint="99"/>
          </w:tcPr>
          <w:p w14:paraId="4DFFE4C1" w14:textId="04C6E724" w:rsidR="007D6676" w:rsidRPr="0008011E" w:rsidRDefault="00885A28" w:rsidP="00556BCC">
            <w:pPr>
              <w:rPr>
                <w:rStyle w:val="Hipervnculo"/>
                <w:rFonts w:eastAsiaTheme="minorEastAsia" w:cs="Arial"/>
                <w:b/>
                <w:smallCaps/>
                <w:noProof/>
                <w:color w:val="FFFFFF" w:themeColor="background1"/>
                <w:sz w:val="18"/>
                <w:szCs w:val="18"/>
                <w:u w:val="none"/>
                <w:lang w:val="en-US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n-US" w:eastAsia="fr-FR"/>
              </w:rPr>
              <w:t>Componente centr</w:t>
            </w:r>
            <w:r w:rsidR="007D6676" w:rsidRPr="0008011E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n-US" w:eastAsia="fr-FR"/>
              </w:rPr>
              <w:t>al</w:t>
            </w:r>
          </w:p>
        </w:tc>
        <w:tc>
          <w:tcPr>
            <w:tcW w:w="5245" w:type="dxa"/>
          </w:tcPr>
          <w:p w14:paraId="6CF7ACFB" w14:textId="179791A7" w:rsidR="007D6676" w:rsidRPr="001D11E2" w:rsidRDefault="00A16A52" w:rsidP="00556BCC">
            <w:pPr>
              <w:rPr>
                <w:rFonts w:cs="Arial"/>
              </w:rPr>
            </w:pPr>
            <w:r>
              <w:rPr>
                <w:rFonts w:cs="Arial"/>
              </w:rPr>
              <w:t>ERP</w:t>
            </w:r>
          </w:p>
        </w:tc>
        <w:tc>
          <w:tcPr>
            <w:tcW w:w="863" w:type="dxa"/>
            <w:shd w:val="clear" w:color="auto" w:fill="548DD4" w:themeFill="text2" w:themeFillTint="99"/>
          </w:tcPr>
          <w:p w14:paraId="74B41676" w14:textId="77777777" w:rsidR="007D6676" w:rsidRPr="0008011E" w:rsidRDefault="007D6676" w:rsidP="00556BCC">
            <w:pPr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u w:val="none"/>
                <w:lang w:val="en-US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n-US" w:eastAsia="fr-FR"/>
              </w:rPr>
              <w:t>Fecha</w:t>
            </w:r>
          </w:p>
        </w:tc>
        <w:tc>
          <w:tcPr>
            <w:tcW w:w="1401" w:type="dxa"/>
          </w:tcPr>
          <w:p w14:paraId="3BCEA1AE" w14:textId="175A2B75" w:rsidR="007D6676" w:rsidRPr="0016001E" w:rsidRDefault="005065DB" w:rsidP="00556BCC">
            <w:pPr>
              <w:rPr>
                <w:rFonts w:cs="Arial"/>
              </w:rPr>
            </w:pPr>
            <w:r>
              <w:rPr>
                <w:rFonts w:cs="Arial"/>
              </w:rPr>
              <w:t>202</w:t>
            </w:r>
            <w:r w:rsidR="001D11E2">
              <w:rPr>
                <w:rFonts w:cs="Arial"/>
              </w:rPr>
              <w:t>4</w:t>
            </w:r>
            <w:r>
              <w:rPr>
                <w:rFonts w:cs="Arial"/>
              </w:rPr>
              <w:t>-0</w:t>
            </w:r>
            <w:r w:rsidR="00011521">
              <w:rPr>
                <w:rFonts w:cs="Arial"/>
              </w:rPr>
              <w:t>2</w:t>
            </w:r>
            <w:r>
              <w:rPr>
                <w:rFonts w:cs="Arial"/>
              </w:rPr>
              <w:t>-</w:t>
            </w:r>
            <w:r w:rsidR="00A16A52">
              <w:rPr>
                <w:rFonts w:cs="Arial"/>
              </w:rPr>
              <w:t>20</w:t>
            </w:r>
          </w:p>
        </w:tc>
      </w:tr>
      <w:tr w:rsidR="001D11E2" w:rsidRPr="001D11E2" w14:paraId="0ABE53FA" w14:textId="77777777" w:rsidTr="00D54991">
        <w:trPr>
          <w:gridAfter w:val="1"/>
          <w:wAfter w:w="5" w:type="dxa"/>
          <w:tblCellSpacing w:w="20" w:type="dxa"/>
        </w:trPr>
        <w:tc>
          <w:tcPr>
            <w:tcW w:w="2377" w:type="dxa"/>
            <w:shd w:val="clear" w:color="auto" w:fill="548DD4" w:themeFill="text2" w:themeFillTint="99"/>
          </w:tcPr>
          <w:p w14:paraId="6182BA7F" w14:textId="77777777" w:rsidR="007D6676" w:rsidRPr="0008011E" w:rsidRDefault="007D6676" w:rsidP="00556BCC">
            <w:pPr>
              <w:rPr>
                <w:rStyle w:val="Hipervnculo"/>
                <w:rFonts w:eastAsiaTheme="minorEastAsia" w:cs="Arial"/>
                <w:b/>
                <w:smallCaps/>
                <w:noProof/>
                <w:color w:val="FFFFFF" w:themeColor="background1"/>
                <w:sz w:val="18"/>
                <w:szCs w:val="18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s-CO" w:eastAsia="fr-FR"/>
              </w:rPr>
              <w:t>Nombre de Requerimiento</w:t>
            </w:r>
          </w:p>
        </w:tc>
        <w:tc>
          <w:tcPr>
            <w:tcW w:w="7589" w:type="dxa"/>
            <w:gridSpan w:val="3"/>
          </w:tcPr>
          <w:p w14:paraId="6F397805" w14:textId="51204BD7" w:rsidR="007D6676" w:rsidRPr="001D11E2" w:rsidRDefault="0047036C" w:rsidP="00556BCC">
            <w:pPr>
              <w:rPr>
                <w:rFonts w:cs="Arial"/>
                <w:b/>
                <w:bCs/>
              </w:rPr>
            </w:pPr>
            <w:r w:rsidRPr="0047036C">
              <w:rPr>
                <w:rFonts w:cs="Arial"/>
                <w:b/>
                <w:bCs/>
              </w:rPr>
              <w:t>2024</w:t>
            </w:r>
            <w:r>
              <w:rPr>
                <w:rFonts w:cs="Arial"/>
                <w:b/>
                <w:bCs/>
              </w:rPr>
              <w:t xml:space="preserve"> ERP -</w:t>
            </w:r>
            <w:r w:rsidRPr="0047036C">
              <w:rPr>
                <w:rFonts w:cs="Arial"/>
                <w:b/>
                <w:bCs/>
              </w:rPr>
              <w:t xml:space="preserve"> Optimización proceso cargue y ejecución de Trazadores en ERP</w:t>
            </w:r>
          </w:p>
        </w:tc>
      </w:tr>
      <w:tr w:rsidR="00D54991" w:rsidRPr="006C3193" w14:paraId="71ABD80D" w14:textId="77777777" w:rsidTr="00D54991">
        <w:trPr>
          <w:tblCellSpacing w:w="20" w:type="dxa"/>
        </w:trPr>
        <w:tc>
          <w:tcPr>
            <w:tcW w:w="2377" w:type="dxa"/>
            <w:shd w:val="clear" w:color="auto" w:fill="548DD4" w:themeFill="text2" w:themeFillTint="99"/>
          </w:tcPr>
          <w:p w14:paraId="42A8508C" w14:textId="5D91F8C6" w:rsidR="00D54991" w:rsidRPr="0008011E" w:rsidRDefault="00D54991" w:rsidP="004C1A7A">
            <w:pPr>
              <w:rPr>
                <w:rStyle w:val="Hipervnculo"/>
                <w:rFonts w:eastAsiaTheme="minorEastAsia" w:cs="Arial"/>
                <w:b/>
                <w:smallCaps/>
                <w:noProof/>
                <w:color w:val="FFFFFF" w:themeColor="background1"/>
                <w:sz w:val="18"/>
                <w:szCs w:val="18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s-CO" w:eastAsia="fr-FR"/>
              </w:rPr>
              <w:t>Líder Funcional SDH</w:t>
            </w:r>
          </w:p>
        </w:tc>
        <w:tc>
          <w:tcPr>
            <w:tcW w:w="7580" w:type="dxa"/>
            <w:gridSpan w:val="4"/>
          </w:tcPr>
          <w:p w14:paraId="44F55AA4" w14:textId="200FE284" w:rsidR="00D54991" w:rsidRPr="001D11E2" w:rsidRDefault="0047036C" w:rsidP="005065DB">
            <w:pPr>
              <w:rPr>
                <w:rFonts w:cs="Arial"/>
              </w:rPr>
            </w:pPr>
            <w:r w:rsidRPr="0047036C">
              <w:rPr>
                <w:rFonts w:cs="Arial"/>
              </w:rPr>
              <w:t xml:space="preserve">Jennifer Lilian Pabón Martinez </w:t>
            </w:r>
            <w:r>
              <w:rPr>
                <w:rFonts w:cs="Arial"/>
              </w:rPr>
              <w:t xml:space="preserve">- </w:t>
            </w:r>
            <w:r w:rsidR="001D11E2">
              <w:rPr>
                <w:rFonts w:cs="Arial"/>
              </w:rPr>
              <w:t>Adriana Lucia Navarro Vargas</w:t>
            </w:r>
          </w:p>
        </w:tc>
      </w:tr>
      <w:tr w:rsidR="00D54991" w:rsidRPr="006C3193" w14:paraId="2746E9C6" w14:textId="77777777" w:rsidTr="00D54991">
        <w:trPr>
          <w:tblCellSpacing w:w="20" w:type="dxa"/>
        </w:trPr>
        <w:tc>
          <w:tcPr>
            <w:tcW w:w="2377" w:type="dxa"/>
            <w:shd w:val="clear" w:color="auto" w:fill="548DD4" w:themeFill="text2" w:themeFillTint="99"/>
          </w:tcPr>
          <w:p w14:paraId="688C6B4C" w14:textId="4401AC28" w:rsidR="00D54991" w:rsidRPr="0008011E" w:rsidRDefault="00D54991" w:rsidP="004C1A7A">
            <w:pPr>
              <w:rPr>
                <w:rStyle w:val="Hipervnculo"/>
                <w:rFonts w:eastAsiaTheme="minorEastAsia" w:cs="Arial"/>
                <w:b/>
                <w:smallCaps/>
                <w:noProof/>
                <w:color w:val="FFFFFF" w:themeColor="background1"/>
                <w:sz w:val="18"/>
                <w:szCs w:val="18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s-CO" w:eastAsia="fr-FR"/>
              </w:rPr>
              <w:t>Líder Técnico SDH</w:t>
            </w:r>
          </w:p>
        </w:tc>
        <w:tc>
          <w:tcPr>
            <w:tcW w:w="7580" w:type="dxa"/>
            <w:gridSpan w:val="4"/>
          </w:tcPr>
          <w:p w14:paraId="26388B69" w14:textId="4172FAB6" w:rsidR="00D54991" w:rsidRPr="001D11E2" w:rsidRDefault="00086992" w:rsidP="00556BCC">
            <w:pPr>
              <w:rPr>
                <w:rFonts w:cs="Arial"/>
              </w:rPr>
            </w:pPr>
            <w:r>
              <w:rPr>
                <w:rFonts w:cs="Arial"/>
              </w:rPr>
              <w:t>Jaime Mayorga</w:t>
            </w:r>
          </w:p>
        </w:tc>
      </w:tr>
      <w:tr w:rsidR="00D54991" w:rsidRPr="006C3193" w14:paraId="528EC115" w14:textId="77777777" w:rsidTr="00D54991">
        <w:trPr>
          <w:tblCellSpacing w:w="20" w:type="dxa"/>
        </w:trPr>
        <w:tc>
          <w:tcPr>
            <w:tcW w:w="2377" w:type="dxa"/>
            <w:shd w:val="clear" w:color="auto" w:fill="548DD4" w:themeFill="text2" w:themeFillTint="99"/>
          </w:tcPr>
          <w:p w14:paraId="668320BA" w14:textId="7D12005E" w:rsidR="00D54991" w:rsidRPr="0008011E" w:rsidRDefault="00D54991" w:rsidP="005C7771">
            <w:pPr>
              <w:rPr>
                <w:rStyle w:val="Hipervnculo"/>
                <w:rFonts w:eastAsiaTheme="minorEastAsia" w:cs="Arial"/>
                <w:b/>
                <w:smallCaps/>
                <w:noProof/>
                <w:color w:val="FFFFFF" w:themeColor="background1"/>
                <w:sz w:val="18"/>
                <w:szCs w:val="18"/>
                <w:u w:val="none"/>
                <w:lang w:val="en-US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n-US" w:eastAsia="fr-FR"/>
              </w:rPr>
              <w:t>L</w:t>
            </w:r>
            <w:r w:rsidRPr="0008011E">
              <w:rPr>
                <w:rFonts w:eastAsiaTheme="minorEastAsia"/>
                <w:smallCaps/>
                <w:noProof/>
                <w:color w:val="FFFFFF" w:themeColor="background1"/>
                <w:sz w:val="18"/>
                <w:szCs w:val="18"/>
                <w:lang w:val="en-US" w:eastAsia="fr-FR"/>
              </w:rPr>
              <w:t xml:space="preserve">íder </w:t>
            </w: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n-US" w:eastAsia="fr-FR"/>
              </w:rPr>
              <w:t>Consultor</w:t>
            </w:r>
          </w:p>
        </w:tc>
        <w:tc>
          <w:tcPr>
            <w:tcW w:w="7580" w:type="dxa"/>
            <w:gridSpan w:val="4"/>
          </w:tcPr>
          <w:p w14:paraId="32842534" w14:textId="3722561A" w:rsidR="00D54991" w:rsidRPr="001D11E2" w:rsidRDefault="006347CF" w:rsidP="00556BCC">
            <w:pPr>
              <w:rPr>
                <w:rFonts w:cs="Arial"/>
              </w:rPr>
            </w:pPr>
            <w:r w:rsidRPr="001D11E2">
              <w:rPr>
                <w:rFonts w:cs="Arial"/>
              </w:rPr>
              <w:t>N/A</w:t>
            </w:r>
          </w:p>
        </w:tc>
      </w:tr>
    </w:tbl>
    <w:p w14:paraId="1D203DD1" w14:textId="355CAE22" w:rsidR="007D6676" w:rsidRPr="00524CA9" w:rsidRDefault="007D6676" w:rsidP="00E870BE">
      <w:pPr>
        <w:rPr>
          <w:rFonts w:cs="Arial"/>
          <w:sz w:val="10"/>
          <w:szCs w:val="10"/>
        </w:rPr>
      </w:pPr>
    </w:p>
    <w:p w14:paraId="182FC873" w14:textId="18A36DD3" w:rsidR="00B238E9" w:rsidRPr="006253DF" w:rsidRDefault="00B238E9" w:rsidP="007B30C8">
      <w:pPr>
        <w:pStyle w:val="Ttulo2"/>
      </w:pPr>
      <w:bookmarkStart w:id="7" w:name="_Toc136409290"/>
      <w:r w:rsidRPr="006253DF">
        <w:t>Categorización</w:t>
      </w:r>
      <w:bookmarkEnd w:id="7"/>
    </w:p>
    <w:tbl>
      <w:tblPr>
        <w:tblStyle w:val="Tablaconcuadrcula"/>
        <w:tblW w:w="9803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C00000"/>
        <w:tblLook w:val="04A0" w:firstRow="1" w:lastRow="0" w:firstColumn="1" w:lastColumn="0" w:noHBand="0" w:noVBand="1"/>
      </w:tblPr>
      <w:tblGrid>
        <w:gridCol w:w="531"/>
        <w:gridCol w:w="1179"/>
        <w:gridCol w:w="8083"/>
        <w:gridCol w:w="10"/>
      </w:tblGrid>
      <w:tr w:rsidR="0008011E" w:rsidRPr="0008011E" w14:paraId="3240E2B1" w14:textId="77777777" w:rsidTr="00E07F23">
        <w:trPr>
          <w:tblHeader/>
        </w:trPr>
        <w:tc>
          <w:tcPr>
            <w:tcW w:w="9803" w:type="dxa"/>
            <w:gridSpan w:val="4"/>
            <w:shd w:val="clear" w:color="auto" w:fill="548DD4" w:themeFill="text2" w:themeFillTint="99"/>
          </w:tcPr>
          <w:p w14:paraId="33DFF82F" w14:textId="210C7394" w:rsidR="007D6676" w:rsidRPr="0008011E" w:rsidRDefault="00137CFC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8" w:name="_Toc136409291"/>
            <w:r w:rsidRPr="0008011E">
              <w:t>Tipo</w:t>
            </w:r>
            <w:r w:rsidR="00EA4A82" w:rsidRPr="0008011E">
              <w:t xml:space="preserve"> </w:t>
            </w:r>
            <w:r w:rsidR="00F96E08" w:rsidRPr="0008011E">
              <w:t>de m</w:t>
            </w:r>
            <w:r w:rsidR="00EA4A82" w:rsidRPr="0008011E">
              <w:t>ejora</w:t>
            </w:r>
            <w:bookmarkEnd w:id="8"/>
          </w:p>
        </w:tc>
      </w:tr>
      <w:tr w:rsidR="00862C64" w:rsidRPr="0047570D" w14:paraId="3F815C76" w14:textId="77777777" w:rsidTr="007D5C50">
        <w:tblPrEx>
          <w:shd w:val="clear" w:color="auto" w:fill="auto"/>
        </w:tblPrEx>
        <w:trPr>
          <w:gridAfter w:val="1"/>
          <w:wAfter w:w="10" w:type="dxa"/>
          <w:trHeight w:val="461"/>
        </w:trPr>
        <w:tc>
          <w:tcPr>
            <w:tcW w:w="531" w:type="dxa"/>
            <w:shd w:val="clear" w:color="auto" w:fill="FFFFFF" w:themeFill="background1"/>
          </w:tcPr>
          <w:p w14:paraId="7E455BF1" w14:textId="5E1ECAF0" w:rsidR="006B1ECA" w:rsidRPr="0047570D" w:rsidRDefault="00372E66" w:rsidP="00E07F23">
            <w:pPr>
              <w:spacing w:after="60"/>
              <w:rPr>
                <w:rFonts w:cs="Arial"/>
                <w:b/>
                <w:color w:val="002060"/>
                <w:sz w:val="18"/>
                <w:szCs w:val="18"/>
              </w:rPr>
            </w:pPr>
            <w:r>
              <w:rPr>
                <w:rFonts w:cs="Arial"/>
                <w:b/>
                <w:color w:val="002060"/>
                <w:sz w:val="18"/>
                <w:szCs w:val="18"/>
              </w:rPr>
              <w:object w:dxaOrig="1440" w:dyaOrig="1440" w14:anchorId="375FB73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0" type="#_x0000_t75" style="width:14.25pt;height:18.4pt" o:ole="">
                  <v:imagedata r:id="rId13" o:title=""/>
                </v:shape>
                <w:control r:id="rId14" w:name="OptionButton1" w:shapeid="_x0000_i1090"/>
              </w:object>
            </w:r>
          </w:p>
        </w:tc>
        <w:tc>
          <w:tcPr>
            <w:tcW w:w="745" w:type="dxa"/>
            <w:shd w:val="clear" w:color="auto" w:fill="548DD4" w:themeFill="text2" w:themeFillTint="99"/>
          </w:tcPr>
          <w:p w14:paraId="45E51CDE" w14:textId="77777777" w:rsidR="007D6676" w:rsidRPr="0008011E" w:rsidRDefault="007D6676" w:rsidP="0099402B">
            <w:pPr>
              <w:spacing w:after="60"/>
              <w:rPr>
                <w:rStyle w:val="Hipervnculo"/>
                <w:rFonts w:eastAsiaTheme="minorEastAsia" w:cs="Arial"/>
                <w:b/>
                <w:smallCaps/>
                <w:noProof/>
                <w:color w:val="FFFFFF" w:themeColor="background1"/>
                <w:sz w:val="18"/>
                <w:szCs w:val="18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s-CO" w:eastAsia="fr-FR"/>
              </w:rPr>
              <w:t>Correctivo</w:t>
            </w:r>
          </w:p>
        </w:tc>
        <w:tc>
          <w:tcPr>
            <w:tcW w:w="8517" w:type="dxa"/>
          </w:tcPr>
          <w:p w14:paraId="01915548" w14:textId="587E3B7B" w:rsidR="007D6676" w:rsidRPr="0016001E" w:rsidRDefault="007D6676" w:rsidP="0099402B">
            <w:pPr>
              <w:spacing w:after="60"/>
              <w:rPr>
                <w:rStyle w:val="Hipervnculo"/>
                <w:rFonts w:eastAsiaTheme="minorEastAsia" w:cs="Arial"/>
                <w:b/>
                <w:noProof/>
                <w:color w:val="auto"/>
                <w:sz w:val="18"/>
                <w:szCs w:val="18"/>
                <w:u w:val="none"/>
                <w:lang w:eastAsia="fr-FR"/>
              </w:rPr>
            </w:pPr>
            <w:r w:rsidRPr="00AF5054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Tratamiento de incidentes generales que afecten el flujo de la operac</w:t>
            </w:r>
            <w:r w:rsidR="00350E3F" w:rsidRPr="00AF5054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i</w:t>
            </w:r>
            <w:r w:rsidRPr="00AF5054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ón.</w:t>
            </w:r>
          </w:p>
        </w:tc>
      </w:tr>
      <w:tr w:rsidR="00862C64" w:rsidRPr="0047570D" w14:paraId="0322A288" w14:textId="77777777" w:rsidTr="007D5C50">
        <w:tblPrEx>
          <w:shd w:val="clear" w:color="auto" w:fill="auto"/>
        </w:tblPrEx>
        <w:trPr>
          <w:gridAfter w:val="1"/>
          <w:wAfter w:w="10" w:type="dxa"/>
        </w:trPr>
        <w:tc>
          <w:tcPr>
            <w:tcW w:w="531" w:type="dxa"/>
            <w:shd w:val="clear" w:color="auto" w:fill="FFFFFF" w:themeFill="background1"/>
          </w:tcPr>
          <w:p w14:paraId="60C4E246" w14:textId="4499B459" w:rsidR="007D6676" w:rsidRPr="0047570D" w:rsidRDefault="00372E66" w:rsidP="0099402B">
            <w:pPr>
              <w:spacing w:after="60"/>
              <w:rPr>
                <w:rFonts w:cs="Arial"/>
                <w:b/>
                <w:color w:val="002060"/>
                <w:sz w:val="18"/>
                <w:szCs w:val="18"/>
              </w:rPr>
            </w:pPr>
            <w:r>
              <w:rPr>
                <w:rFonts w:cs="Arial"/>
                <w:b/>
                <w:color w:val="002060"/>
                <w:sz w:val="18"/>
                <w:szCs w:val="18"/>
              </w:rPr>
              <w:object w:dxaOrig="1440" w:dyaOrig="1440" w14:anchorId="6EBC8D55">
                <v:shape id="_x0000_i1092" type="#_x0000_t75" style="width:12.55pt;height:18.4pt" o:ole="">
                  <v:imagedata r:id="rId15" o:title=""/>
                </v:shape>
                <w:control r:id="rId16" w:name="OptionButton11" w:shapeid="_x0000_i1092"/>
              </w:object>
            </w:r>
          </w:p>
        </w:tc>
        <w:tc>
          <w:tcPr>
            <w:tcW w:w="745" w:type="dxa"/>
            <w:shd w:val="clear" w:color="auto" w:fill="548DD4" w:themeFill="text2" w:themeFillTint="99"/>
          </w:tcPr>
          <w:p w14:paraId="7C2980B3" w14:textId="77777777" w:rsidR="007D6676" w:rsidRPr="0008011E" w:rsidRDefault="007D6676" w:rsidP="0099402B">
            <w:pPr>
              <w:spacing w:after="60"/>
              <w:rPr>
                <w:rStyle w:val="Hipervnculo"/>
                <w:rFonts w:eastAsiaTheme="minorEastAsia" w:cs="Arial"/>
                <w:b/>
                <w:smallCaps/>
                <w:noProof/>
                <w:color w:val="FFFFFF" w:themeColor="background1"/>
                <w:sz w:val="18"/>
                <w:szCs w:val="18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s-CO" w:eastAsia="fr-FR"/>
              </w:rPr>
              <w:t>Perfectivo</w:t>
            </w:r>
          </w:p>
        </w:tc>
        <w:tc>
          <w:tcPr>
            <w:tcW w:w="8517" w:type="dxa"/>
          </w:tcPr>
          <w:p w14:paraId="5F3B5B18" w14:textId="77777777" w:rsidR="007D6676" w:rsidRPr="0016001E" w:rsidRDefault="007D6676" w:rsidP="0099402B">
            <w:pPr>
              <w:spacing w:after="60"/>
              <w:rPr>
                <w:rFonts w:cs="Arial"/>
                <w:bCs/>
                <w:sz w:val="18"/>
                <w:szCs w:val="18"/>
              </w:rPr>
            </w:pPr>
            <w:r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Tratamiento de incidentes recurrentes o cuando en la resolución de un incidente se identifica un problema que puede ocasionar incidentes futuros.</w:t>
            </w:r>
            <w:r w:rsidRPr="0016001E">
              <w:rPr>
                <w:rFonts w:eastAsiaTheme="minorEastAsia" w:cs="Arial"/>
                <w:bCs/>
                <w:noProof/>
                <w:sz w:val="18"/>
                <w:szCs w:val="18"/>
                <w:lang w:eastAsia="fr-FR"/>
              </w:rPr>
              <w:t xml:space="preserve"> </w:t>
            </w:r>
            <w:r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 </w:t>
            </w:r>
          </w:p>
        </w:tc>
      </w:tr>
      <w:tr w:rsidR="00862C64" w:rsidRPr="0047570D" w14:paraId="5AE54019" w14:textId="77777777" w:rsidTr="007D5C50">
        <w:tblPrEx>
          <w:shd w:val="clear" w:color="auto" w:fill="auto"/>
        </w:tblPrEx>
        <w:trPr>
          <w:gridAfter w:val="1"/>
          <w:wAfter w:w="10" w:type="dxa"/>
        </w:trPr>
        <w:tc>
          <w:tcPr>
            <w:tcW w:w="531" w:type="dxa"/>
            <w:shd w:val="clear" w:color="auto" w:fill="FFFFFF" w:themeFill="background1"/>
          </w:tcPr>
          <w:p w14:paraId="62C1E3B7" w14:textId="5A286C90" w:rsidR="007D6676" w:rsidRPr="0047570D" w:rsidRDefault="00372E66" w:rsidP="0099402B">
            <w:pPr>
              <w:spacing w:after="60"/>
              <w:rPr>
                <w:rFonts w:cs="Arial"/>
                <w:color w:val="002060"/>
                <w:sz w:val="18"/>
                <w:szCs w:val="18"/>
              </w:rPr>
            </w:pPr>
            <w:r>
              <w:rPr>
                <w:rFonts w:cs="Arial"/>
                <w:b/>
                <w:color w:val="002060"/>
                <w:sz w:val="18"/>
                <w:szCs w:val="18"/>
              </w:rPr>
              <w:object w:dxaOrig="1440" w:dyaOrig="1440" w14:anchorId="26BAF6A6">
                <v:shape id="_x0000_i1094" type="#_x0000_t75" style="width:15.9pt;height:18.4pt" o:ole="">
                  <v:imagedata r:id="rId17" o:title=""/>
                </v:shape>
                <w:control r:id="rId18" w:name="OptionButton12" w:shapeid="_x0000_i1094"/>
              </w:object>
            </w:r>
          </w:p>
        </w:tc>
        <w:tc>
          <w:tcPr>
            <w:tcW w:w="745" w:type="dxa"/>
            <w:shd w:val="clear" w:color="auto" w:fill="548DD4" w:themeFill="text2" w:themeFillTint="99"/>
          </w:tcPr>
          <w:p w14:paraId="4349D90C" w14:textId="77777777" w:rsidR="007D6676" w:rsidRPr="0008011E" w:rsidRDefault="007D6676" w:rsidP="0099402B">
            <w:pPr>
              <w:spacing w:after="60"/>
              <w:rPr>
                <w:rStyle w:val="Hipervnculo"/>
                <w:rFonts w:eastAsiaTheme="minorEastAsia" w:cs="Arial"/>
                <w:b/>
                <w:smallCaps/>
                <w:noProof/>
                <w:color w:val="FFFFFF" w:themeColor="background1"/>
                <w:sz w:val="18"/>
                <w:szCs w:val="18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s-CO" w:eastAsia="fr-FR"/>
              </w:rPr>
              <w:t>Evolutivo</w:t>
            </w:r>
          </w:p>
        </w:tc>
        <w:tc>
          <w:tcPr>
            <w:tcW w:w="8517" w:type="dxa"/>
          </w:tcPr>
          <w:p w14:paraId="03186B9E" w14:textId="77777777" w:rsidR="007D6676" w:rsidRPr="0016001E" w:rsidRDefault="007D6676" w:rsidP="0099402B">
            <w:pPr>
              <w:spacing w:after="60"/>
              <w:rPr>
                <w:rStyle w:val="Hipervnculo"/>
                <w:rFonts w:eastAsiaTheme="minorEastAsia" w:cs="Arial"/>
                <w:bCs/>
                <w:noProof/>
                <w:color w:val="auto"/>
                <w:sz w:val="18"/>
                <w:szCs w:val="18"/>
                <w:u w:val="none"/>
                <w:lang w:val="es-CO" w:eastAsia="fr-FR"/>
              </w:rPr>
            </w:pPr>
            <w:r w:rsidRPr="0016001E">
              <w:rPr>
                <w:rFonts w:eastAsiaTheme="minorEastAsia" w:cs="Arial"/>
                <w:bCs/>
                <w:noProof/>
                <w:sz w:val="18"/>
                <w:szCs w:val="18"/>
                <w:lang w:eastAsia="fr-FR"/>
              </w:rPr>
              <w:t>Corresponde a la implementación de nuevas funcionalidades, nuevos requerimientos o cambios a los establecidos (control cambio y/o configuración nueva).</w:t>
            </w:r>
          </w:p>
        </w:tc>
      </w:tr>
    </w:tbl>
    <w:p w14:paraId="46EF686C" w14:textId="404F52C2" w:rsidR="007D6676" w:rsidRPr="005C7771" w:rsidRDefault="007D6676" w:rsidP="00556BCC">
      <w:pPr>
        <w:rPr>
          <w:rFonts w:cs="Arial"/>
          <w:sz w:val="10"/>
          <w:szCs w:val="10"/>
        </w:rPr>
      </w:pPr>
    </w:p>
    <w:tbl>
      <w:tblPr>
        <w:tblStyle w:val="Tablaconcuadrcula"/>
        <w:tblW w:w="10065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C00000"/>
        <w:tblLook w:val="04A0" w:firstRow="1" w:lastRow="0" w:firstColumn="1" w:lastColumn="0" w:noHBand="0" w:noVBand="1"/>
      </w:tblPr>
      <w:tblGrid>
        <w:gridCol w:w="567"/>
        <w:gridCol w:w="1833"/>
        <w:gridCol w:w="7665"/>
      </w:tblGrid>
      <w:tr w:rsidR="0008011E" w:rsidRPr="0008011E" w14:paraId="122B60FD" w14:textId="77777777" w:rsidTr="0008011E">
        <w:trPr>
          <w:tblHeader/>
        </w:trPr>
        <w:tc>
          <w:tcPr>
            <w:tcW w:w="10065" w:type="dxa"/>
            <w:gridSpan w:val="3"/>
            <w:shd w:val="clear" w:color="auto" w:fill="548DD4" w:themeFill="text2" w:themeFillTint="99"/>
          </w:tcPr>
          <w:p w14:paraId="21389150" w14:textId="49D70D10" w:rsidR="000905A9" w:rsidRPr="0008011E" w:rsidRDefault="000905A9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9" w:name="_Toc136409292"/>
            <w:r w:rsidRPr="0008011E">
              <w:t>Intrusividad</w:t>
            </w:r>
            <w:r w:rsidR="00F96E08" w:rsidRPr="0008011E">
              <w:t xml:space="preserve"> de la solución</w:t>
            </w:r>
            <w:bookmarkEnd w:id="9"/>
          </w:p>
        </w:tc>
      </w:tr>
      <w:tr w:rsidR="000905A9" w:rsidRPr="0047570D" w14:paraId="7F84E555" w14:textId="77777777" w:rsidTr="007D5C50">
        <w:tblPrEx>
          <w:shd w:val="clear" w:color="auto" w:fill="auto"/>
        </w:tblPrEx>
        <w:tc>
          <w:tcPr>
            <w:tcW w:w="567" w:type="dxa"/>
            <w:shd w:val="clear" w:color="auto" w:fill="FFFFFF" w:themeFill="background1"/>
          </w:tcPr>
          <w:p w14:paraId="253482DC" w14:textId="49046CA4" w:rsidR="000905A9" w:rsidRPr="0047570D" w:rsidRDefault="00730A6A" w:rsidP="0099402B">
            <w:pPr>
              <w:spacing w:after="60"/>
              <w:rPr>
                <w:rFonts w:cs="Arial"/>
                <w:b/>
                <w:color w:val="002060"/>
                <w:sz w:val="18"/>
                <w:szCs w:val="18"/>
              </w:rPr>
            </w:pPr>
            <w:r>
              <w:rPr>
                <w:rFonts w:cs="Arial"/>
                <w:b/>
                <w:color w:val="002060"/>
                <w:sz w:val="18"/>
                <w:szCs w:val="18"/>
              </w:rPr>
              <w:object w:dxaOrig="1440" w:dyaOrig="1440" w14:anchorId="37A0C77A">
                <v:shape id="_x0000_i1096" type="#_x0000_t75" style="width:10.9pt;height:15.9pt" o:ole="">
                  <v:imagedata r:id="rId19" o:title=""/>
                </v:shape>
                <w:control r:id="rId20" w:name="OptionButton2" w:shapeid="_x0000_i1096"/>
              </w:object>
            </w:r>
          </w:p>
        </w:tc>
        <w:tc>
          <w:tcPr>
            <w:tcW w:w="1833" w:type="dxa"/>
            <w:shd w:val="clear" w:color="auto" w:fill="548DD4" w:themeFill="text2" w:themeFillTint="99"/>
          </w:tcPr>
          <w:p w14:paraId="6A8CE732" w14:textId="04A4B17F" w:rsidR="000905A9" w:rsidRPr="0008011E" w:rsidRDefault="000905A9" w:rsidP="0099402B">
            <w:pPr>
              <w:spacing w:after="60"/>
              <w:rPr>
                <w:rStyle w:val="Hipervnculo"/>
                <w:rFonts w:eastAsiaTheme="minorEastAsia" w:cs="Arial"/>
                <w:b/>
                <w:smallCaps/>
                <w:noProof/>
                <w:color w:val="FFFFFF" w:themeColor="background1"/>
                <w:sz w:val="18"/>
                <w:szCs w:val="18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s-CO" w:eastAsia="fr-FR"/>
              </w:rPr>
              <w:t>Alta</w:t>
            </w:r>
          </w:p>
        </w:tc>
        <w:tc>
          <w:tcPr>
            <w:tcW w:w="7665" w:type="dxa"/>
          </w:tcPr>
          <w:p w14:paraId="2D9C9794" w14:textId="77777777" w:rsidR="00563DFE" w:rsidRPr="0016001E" w:rsidRDefault="00EA4A82" w:rsidP="0099402B">
            <w:pPr>
              <w:spacing w:after="60"/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</w:pPr>
            <w:r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Afectación profunda en procesos, flujo, componentes técnicos o diseño del modelo de operación</w:t>
            </w:r>
            <w:r w:rsidR="000905A9"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.</w:t>
            </w:r>
            <w:r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 </w:t>
            </w:r>
            <w:r w:rsidR="00807D22"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Involucra </w:t>
            </w:r>
            <w:r w:rsidR="00563DFE"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ajustes e integración en </w:t>
            </w:r>
            <w:r w:rsidR="00807D22"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múltiples frentes o plataformas</w:t>
            </w:r>
            <w:r w:rsidR="00563DFE"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. </w:t>
            </w:r>
          </w:p>
          <w:p w14:paraId="3A8E48A0" w14:textId="204D8B57" w:rsidR="000905A9" w:rsidRPr="0016001E" w:rsidRDefault="00EA4A82" w:rsidP="0099402B">
            <w:pPr>
              <w:spacing w:after="60"/>
              <w:rPr>
                <w:rStyle w:val="Hipervnculo"/>
                <w:rFonts w:eastAsiaTheme="minorEastAsia" w:cs="Arial"/>
                <w:b/>
                <w:noProof/>
                <w:color w:val="auto"/>
                <w:sz w:val="18"/>
                <w:szCs w:val="18"/>
                <w:u w:val="none"/>
                <w:lang w:eastAsia="fr-FR"/>
              </w:rPr>
            </w:pPr>
            <w:r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Requiere alta experticia</w:t>
            </w:r>
            <w:r w:rsidR="00487915"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, conocimiento del modelo</w:t>
            </w:r>
            <w:r w:rsidR="00D35364"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,</w:t>
            </w:r>
            <w:r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 </w:t>
            </w:r>
            <w:r w:rsidR="00807D22"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o seniority </w:t>
            </w:r>
            <w:r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en el equipo de </w:t>
            </w:r>
            <w:r w:rsidR="00D35364"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trabajo</w:t>
            </w:r>
            <w:r w:rsidR="00807D22"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.</w:t>
            </w:r>
          </w:p>
        </w:tc>
      </w:tr>
      <w:tr w:rsidR="000905A9" w:rsidRPr="0047570D" w14:paraId="0DE852EB" w14:textId="77777777" w:rsidTr="007D5C50">
        <w:tblPrEx>
          <w:shd w:val="clear" w:color="auto" w:fill="auto"/>
        </w:tblPrEx>
        <w:tc>
          <w:tcPr>
            <w:tcW w:w="567" w:type="dxa"/>
            <w:shd w:val="clear" w:color="auto" w:fill="FFFFFF" w:themeFill="background1"/>
          </w:tcPr>
          <w:p w14:paraId="285EEB76" w14:textId="419B6BFB" w:rsidR="000905A9" w:rsidRPr="0047570D" w:rsidRDefault="00730A6A" w:rsidP="0099402B">
            <w:pPr>
              <w:spacing w:after="60"/>
              <w:rPr>
                <w:rFonts w:cs="Arial"/>
                <w:b/>
                <w:color w:val="002060"/>
                <w:sz w:val="18"/>
                <w:szCs w:val="18"/>
              </w:rPr>
            </w:pPr>
            <w:r>
              <w:rPr>
                <w:rFonts w:cs="Arial"/>
                <w:b/>
                <w:color w:val="002060"/>
                <w:sz w:val="18"/>
                <w:szCs w:val="18"/>
              </w:rPr>
              <w:object w:dxaOrig="1440" w:dyaOrig="1440" w14:anchorId="7EF66D87">
                <v:shape id="_x0000_i1098" type="#_x0000_t75" style="width:10.05pt;height:16.75pt" o:ole="">
                  <v:imagedata r:id="rId21" o:title=""/>
                </v:shape>
                <w:control r:id="rId22" w:name="OptionButton21" w:shapeid="_x0000_i1098"/>
              </w:object>
            </w:r>
          </w:p>
        </w:tc>
        <w:tc>
          <w:tcPr>
            <w:tcW w:w="1833" w:type="dxa"/>
            <w:shd w:val="clear" w:color="auto" w:fill="548DD4" w:themeFill="text2" w:themeFillTint="99"/>
          </w:tcPr>
          <w:p w14:paraId="5C7BD1D3" w14:textId="1550074D" w:rsidR="000905A9" w:rsidRPr="0008011E" w:rsidRDefault="000905A9" w:rsidP="0099402B">
            <w:pPr>
              <w:spacing w:after="60"/>
              <w:rPr>
                <w:rStyle w:val="Hipervnculo"/>
                <w:rFonts w:eastAsiaTheme="minorEastAsia" w:cs="Arial"/>
                <w:b/>
                <w:smallCaps/>
                <w:noProof/>
                <w:color w:val="FFFFFF" w:themeColor="background1"/>
                <w:sz w:val="18"/>
                <w:szCs w:val="18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s-CO" w:eastAsia="fr-FR"/>
              </w:rPr>
              <w:t>Media</w:t>
            </w:r>
          </w:p>
        </w:tc>
        <w:tc>
          <w:tcPr>
            <w:tcW w:w="7665" w:type="dxa"/>
          </w:tcPr>
          <w:p w14:paraId="3BD142F3" w14:textId="4AD03F40" w:rsidR="00563DFE" w:rsidRPr="00AF5054" w:rsidRDefault="00EA4A82" w:rsidP="0099402B">
            <w:pPr>
              <w:spacing w:after="60"/>
              <w:rPr>
                <w:rFonts w:eastAsiaTheme="minorEastAsia"/>
                <w:bCs/>
                <w:sz w:val="18"/>
                <w:szCs w:val="18"/>
              </w:rPr>
            </w:pPr>
            <w:r w:rsidRPr="00AF5054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Afectación significativa en el proceso o los componentes t</w:t>
            </w:r>
            <w:r w:rsidR="00C74BE6" w:rsidRPr="00AF5054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é</w:t>
            </w:r>
            <w:r w:rsidRPr="00AF5054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cnicos del modelo</w:t>
            </w:r>
            <w:r w:rsidR="000905A9" w:rsidRPr="00AF5054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.</w:t>
            </w:r>
            <w:r w:rsidR="00807D22" w:rsidRPr="00AF5054">
              <w:rPr>
                <w:rFonts w:eastAsiaTheme="minorEastAsia"/>
                <w:bCs/>
                <w:sz w:val="18"/>
                <w:szCs w:val="18"/>
              </w:rPr>
              <w:t xml:space="preserve"> </w:t>
            </w:r>
            <w:r w:rsidR="00563DFE" w:rsidRPr="00AF5054">
              <w:rPr>
                <w:rFonts w:eastAsiaTheme="minorEastAsia"/>
                <w:bCs/>
                <w:sz w:val="18"/>
                <w:szCs w:val="18"/>
              </w:rPr>
              <w:t>Puede afectar a dos o más módulos o procesos del negocio.</w:t>
            </w:r>
          </w:p>
          <w:p w14:paraId="152D8231" w14:textId="67814BD1" w:rsidR="000905A9" w:rsidRPr="0016001E" w:rsidRDefault="00807D22" w:rsidP="0099402B">
            <w:pPr>
              <w:spacing w:after="60"/>
              <w:rPr>
                <w:rFonts w:cs="Arial"/>
                <w:bCs/>
                <w:sz w:val="18"/>
                <w:szCs w:val="18"/>
              </w:rPr>
            </w:pPr>
            <w:r w:rsidRPr="00AF5054">
              <w:rPr>
                <w:rFonts w:eastAsiaTheme="minorEastAsia"/>
                <w:bCs/>
                <w:sz w:val="18"/>
                <w:szCs w:val="18"/>
              </w:rPr>
              <w:t>Demanda conocimiento pleno de</w:t>
            </w:r>
            <w:r w:rsidR="00D35364" w:rsidRPr="00AF5054">
              <w:rPr>
                <w:rFonts w:eastAsiaTheme="minorEastAsia"/>
                <w:bCs/>
                <w:sz w:val="18"/>
                <w:szCs w:val="18"/>
              </w:rPr>
              <w:t>l modelo BogData,</w:t>
            </w:r>
            <w:r w:rsidRPr="00AF5054">
              <w:rPr>
                <w:rFonts w:eastAsiaTheme="minorEastAsia"/>
                <w:bCs/>
                <w:sz w:val="18"/>
                <w:szCs w:val="18"/>
              </w:rPr>
              <w:t xml:space="preserve"> los objetos</w:t>
            </w:r>
            <w:r w:rsidR="00563DFE" w:rsidRPr="00AF5054">
              <w:rPr>
                <w:rFonts w:eastAsiaTheme="minorEastAsia"/>
                <w:bCs/>
                <w:sz w:val="18"/>
                <w:szCs w:val="18"/>
              </w:rPr>
              <w:t xml:space="preserve"> involucrados</w:t>
            </w:r>
            <w:r w:rsidRPr="00AF5054">
              <w:rPr>
                <w:rFonts w:eastAsiaTheme="minorEastAsia"/>
                <w:bCs/>
                <w:sz w:val="18"/>
                <w:szCs w:val="18"/>
              </w:rPr>
              <w:t xml:space="preserve"> y técnicas para su elaboración.</w:t>
            </w:r>
          </w:p>
        </w:tc>
      </w:tr>
      <w:tr w:rsidR="000905A9" w:rsidRPr="0047570D" w14:paraId="198D8BD3" w14:textId="77777777" w:rsidTr="007D5C50">
        <w:tblPrEx>
          <w:shd w:val="clear" w:color="auto" w:fill="auto"/>
        </w:tblPrEx>
        <w:tc>
          <w:tcPr>
            <w:tcW w:w="567" w:type="dxa"/>
            <w:shd w:val="clear" w:color="auto" w:fill="FFFFFF" w:themeFill="background1"/>
          </w:tcPr>
          <w:p w14:paraId="24C1AEEE" w14:textId="49E78CCB" w:rsidR="000905A9" w:rsidRPr="0047570D" w:rsidRDefault="00730A6A" w:rsidP="0099402B">
            <w:pPr>
              <w:spacing w:after="60"/>
              <w:rPr>
                <w:rFonts w:cs="Arial"/>
                <w:color w:val="002060"/>
                <w:sz w:val="18"/>
                <w:szCs w:val="18"/>
              </w:rPr>
            </w:pPr>
            <w:r>
              <w:rPr>
                <w:rFonts w:cs="Arial"/>
                <w:b/>
                <w:color w:val="002060"/>
                <w:sz w:val="18"/>
                <w:szCs w:val="18"/>
              </w:rPr>
              <w:object w:dxaOrig="1440" w:dyaOrig="1440" w14:anchorId="1E0CA9D9">
                <v:shape id="_x0000_i1100" type="#_x0000_t75" style="width:10.9pt;height:15.9pt" o:ole="">
                  <v:imagedata r:id="rId23" o:title=""/>
                </v:shape>
                <w:control r:id="rId24" w:name="OptionButton22" w:shapeid="_x0000_i1100"/>
              </w:object>
            </w:r>
          </w:p>
        </w:tc>
        <w:tc>
          <w:tcPr>
            <w:tcW w:w="1833" w:type="dxa"/>
            <w:shd w:val="clear" w:color="auto" w:fill="548DD4" w:themeFill="text2" w:themeFillTint="99"/>
          </w:tcPr>
          <w:p w14:paraId="3560A4B9" w14:textId="6A2A8C90" w:rsidR="000905A9" w:rsidRPr="0008011E" w:rsidRDefault="000905A9" w:rsidP="0099402B">
            <w:pPr>
              <w:spacing w:after="60"/>
              <w:rPr>
                <w:rStyle w:val="Hipervnculo"/>
                <w:rFonts w:eastAsiaTheme="minorEastAsia" w:cs="Arial"/>
                <w:b/>
                <w:smallCaps/>
                <w:noProof/>
                <w:color w:val="FFFFFF" w:themeColor="background1"/>
                <w:sz w:val="18"/>
                <w:szCs w:val="18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s-CO" w:eastAsia="fr-FR"/>
              </w:rPr>
              <w:t>Baja</w:t>
            </w:r>
          </w:p>
        </w:tc>
        <w:tc>
          <w:tcPr>
            <w:tcW w:w="7665" w:type="dxa"/>
          </w:tcPr>
          <w:p w14:paraId="75D2B703" w14:textId="77777777" w:rsidR="00563DFE" w:rsidRPr="0016001E" w:rsidRDefault="00807D22" w:rsidP="0099402B">
            <w:pPr>
              <w:spacing w:after="60"/>
              <w:rPr>
                <w:rFonts w:eastAsiaTheme="minorEastAsia" w:cs="Arial"/>
                <w:bCs/>
                <w:noProof/>
                <w:sz w:val="18"/>
                <w:szCs w:val="18"/>
                <w:lang w:eastAsia="fr-FR"/>
              </w:rPr>
            </w:pPr>
            <w:r w:rsidRPr="0016001E">
              <w:rPr>
                <w:rFonts w:eastAsiaTheme="minorEastAsia" w:cs="Arial"/>
                <w:bCs/>
                <w:noProof/>
                <w:sz w:val="18"/>
                <w:szCs w:val="18"/>
                <w:lang w:eastAsia="fr-FR"/>
              </w:rPr>
              <w:t xml:space="preserve">Afectación leve o nula en el modelo o componentes técnicos. Alcance limitado y concentrado en un solo frente. </w:t>
            </w:r>
          </w:p>
          <w:p w14:paraId="579C12E4" w14:textId="2C1D29A0" w:rsidR="000905A9" w:rsidRPr="0016001E" w:rsidRDefault="00807D22" w:rsidP="0099402B">
            <w:pPr>
              <w:spacing w:after="60"/>
              <w:rPr>
                <w:rStyle w:val="Hipervnculo"/>
                <w:rFonts w:eastAsiaTheme="minorEastAsia" w:cs="Arial"/>
                <w:bCs/>
                <w:noProof/>
                <w:color w:val="auto"/>
                <w:sz w:val="18"/>
                <w:szCs w:val="18"/>
                <w:u w:val="none"/>
                <w:lang w:val="es-CO" w:eastAsia="fr-FR"/>
              </w:rPr>
            </w:pPr>
            <w:r w:rsidRPr="0016001E">
              <w:rPr>
                <w:rFonts w:eastAsiaTheme="minorEastAsia" w:cs="Arial"/>
                <w:bCs/>
                <w:noProof/>
                <w:sz w:val="18"/>
                <w:szCs w:val="18"/>
                <w:lang w:eastAsia="fr-FR"/>
              </w:rPr>
              <w:t>No se requiere alta experticia en el equipo ejecutor.</w:t>
            </w:r>
          </w:p>
        </w:tc>
      </w:tr>
    </w:tbl>
    <w:p w14:paraId="6639CCB5" w14:textId="77777777" w:rsidR="000905A9" w:rsidRPr="005C7771" w:rsidRDefault="000905A9" w:rsidP="000905A9">
      <w:pPr>
        <w:rPr>
          <w:rFonts w:cs="Arial"/>
          <w:sz w:val="10"/>
          <w:szCs w:val="10"/>
        </w:rPr>
      </w:pPr>
    </w:p>
    <w:tbl>
      <w:tblPr>
        <w:tblStyle w:val="Tablaconcuadrcula"/>
        <w:tblW w:w="10065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C00000"/>
        <w:tblLook w:val="04A0" w:firstRow="1" w:lastRow="0" w:firstColumn="1" w:lastColumn="0" w:noHBand="0" w:noVBand="1"/>
      </w:tblPr>
      <w:tblGrid>
        <w:gridCol w:w="486"/>
        <w:gridCol w:w="1652"/>
        <w:gridCol w:w="7927"/>
      </w:tblGrid>
      <w:tr w:rsidR="0008011E" w:rsidRPr="0008011E" w14:paraId="732B8A7B" w14:textId="77777777" w:rsidTr="0008011E">
        <w:trPr>
          <w:tblHeader/>
        </w:trPr>
        <w:tc>
          <w:tcPr>
            <w:tcW w:w="10065" w:type="dxa"/>
            <w:gridSpan w:val="3"/>
            <w:shd w:val="clear" w:color="auto" w:fill="548DD4" w:themeFill="text2" w:themeFillTint="99"/>
          </w:tcPr>
          <w:p w14:paraId="4AD89DD3" w14:textId="5CDDE22E" w:rsidR="00563DFE" w:rsidRPr="0008011E" w:rsidRDefault="0099131B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10" w:name="_Toc136409293"/>
            <w:r w:rsidRPr="0008011E">
              <w:t>Prioridad</w:t>
            </w:r>
            <w:r w:rsidR="00F96E08" w:rsidRPr="0008011E">
              <w:t xml:space="preserve"> de la solución</w:t>
            </w:r>
            <w:bookmarkEnd w:id="10"/>
          </w:p>
        </w:tc>
      </w:tr>
      <w:tr w:rsidR="00D063B3" w:rsidRPr="0047570D" w14:paraId="52E01C3F" w14:textId="77777777" w:rsidTr="0008011E">
        <w:tblPrEx>
          <w:tblBorders>
            <w:insideH w:val="single" w:sz="6" w:space="0" w:color="D9D9D9" w:themeColor="background1" w:themeShade="D9"/>
            <w:insideV w:val="single" w:sz="6" w:space="0" w:color="D9D9D9" w:themeColor="background1" w:themeShade="D9"/>
          </w:tblBorders>
          <w:shd w:val="clear" w:color="auto" w:fill="auto"/>
        </w:tblPrEx>
        <w:tc>
          <w:tcPr>
            <w:tcW w:w="474" w:type="dxa"/>
          </w:tcPr>
          <w:p w14:paraId="0C8409C3" w14:textId="447FE34E" w:rsidR="00D063B3" w:rsidRPr="0047570D" w:rsidRDefault="00F55567" w:rsidP="0099402B">
            <w:pPr>
              <w:spacing w:after="60"/>
              <w:rPr>
                <w:rFonts w:cs="Arial"/>
                <w:b/>
                <w:color w:val="002060"/>
                <w:sz w:val="18"/>
                <w:szCs w:val="18"/>
              </w:rPr>
            </w:pPr>
            <w:r>
              <w:rPr>
                <w:rFonts w:cs="Arial"/>
                <w:b/>
                <w:color w:val="002060"/>
                <w:sz w:val="18"/>
                <w:szCs w:val="18"/>
              </w:rPr>
              <w:object w:dxaOrig="1440" w:dyaOrig="1440" w14:anchorId="57ED9168">
                <v:shape id="_x0000_i1102" type="#_x0000_t75" style="width:13.4pt;height:15.9pt" o:ole="">
                  <v:imagedata r:id="rId25" o:title=""/>
                </v:shape>
                <w:control r:id="rId26" w:name="OptionButton3" w:shapeid="_x0000_i1102"/>
              </w:object>
            </w:r>
          </w:p>
        </w:tc>
        <w:tc>
          <w:tcPr>
            <w:tcW w:w="1653" w:type="dxa"/>
            <w:shd w:val="clear" w:color="auto" w:fill="548DD4" w:themeFill="text2" w:themeFillTint="99"/>
          </w:tcPr>
          <w:p w14:paraId="40773DE7" w14:textId="5CCEFB5C" w:rsidR="00D063B3" w:rsidRPr="0008011E" w:rsidRDefault="00D063B3" w:rsidP="0099402B">
            <w:pPr>
              <w:spacing w:after="60"/>
              <w:rPr>
                <w:rStyle w:val="Hipervnculo"/>
                <w:rFonts w:eastAsiaTheme="minorEastAsia" w:cs="Arial"/>
                <w:b/>
                <w:smallCaps/>
                <w:noProof/>
                <w:color w:val="FFFFFF" w:themeColor="background1"/>
                <w:sz w:val="18"/>
                <w:szCs w:val="18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s-CO" w:eastAsia="fr-FR"/>
              </w:rPr>
              <w:t>Urgente</w:t>
            </w:r>
          </w:p>
        </w:tc>
        <w:tc>
          <w:tcPr>
            <w:tcW w:w="7938" w:type="dxa"/>
          </w:tcPr>
          <w:p w14:paraId="48CD8376" w14:textId="77777777" w:rsidR="00EF0CD8" w:rsidRPr="0016001E" w:rsidRDefault="00D063B3" w:rsidP="0099402B">
            <w:pPr>
              <w:spacing w:after="60"/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</w:pPr>
            <w:r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Impacto alto en la operación. </w:t>
            </w:r>
            <w:r w:rsidR="00EF0CD8"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Detiene la operación. No tiene camino alterno de tratamiento.</w:t>
            </w:r>
          </w:p>
          <w:p w14:paraId="3177901B" w14:textId="180F8773" w:rsidR="00D063B3" w:rsidRPr="0016001E" w:rsidRDefault="00D063B3" w:rsidP="0099402B">
            <w:pPr>
              <w:spacing w:after="60"/>
              <w:rPr>
                <w:rStyle w:val="Hipervnculo"/>
                <w:rFonts w:eastAsiaTheme="minorEastAsia" w:cs="Arial"/>
                <w:b/>
                <w:noProof/>
                <w:color w:val="auto"/>
                <w:sz w:val="18"/>
                <w:szCs w:val="18"/>
                <w:u w:val="none"/>
                <w:lang w:eastAsia="fr-FR"/>
              </w:rPr>
            </w:pPr>
            <w:r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Obedece a asuntos normativos</w:t>
            </w:r>
            <w:r w:rsidR="00EF0CD8"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,</w:t>
            </w:r>
            <w:r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 lineamientos estratégicos del negocio</w:t>
            </w:r>
            <w:r w:rsidR="00EF0CD8"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 o cambios en el proceso</w:t>
            </w:r>
            <w:r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. </w:t>
            </w:r>
            <w:r w:rsidR="00EF0CD8"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Generalmente t</w:t>
            </w:r>
            <w:r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iene fechas </w:t>
            </w:r>
            <w:r w:rsidR="00EF0CD8"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límite</w:t>
            </w:r>
            <w:r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s de cumplimiento.</w:t>
            </w:r>
          </w:p>
        </w:tc>
      </w:tr>
      <w:tr w:rsidR="008F578C" w:rsidRPr="0047570D" w14:paraId="31BACED3" w14:textId="77777777" w:rsidTr="0008011E">
        <w:tblPrEx>
          <w:tblBorders>
            <w:insideH w:val="single" w:sz="6" w:space="0" w:color="D9D9D9" w:themeColor="background1" w:themeShade="D9"/>
            <w:insideV w:val="single" w:sz="6" w:space="0" w:color="D9D9D9" w:themeColor="background1" w:themeShade="D9"/>
          </w:tblBorders>
          <w:shd w:val="clear" w:color="auto" w:fill="auto"/>
        </w:tblPrEx>
        <w:tc>
          <w:tcPr>
            <w:tcW w:w="474" w:type="dxa"/>
            <w:shd w:val="clear" w:color="auto" w:fill="FFFFFF" w:themeFill="background1"/>
          </w:tcPr>
          <w:p w14:paraId="259AE1D6" w14:textId="030A0967" w:rsidR="008F578C" w:rsidRPr="0047570D" w:rsidRDefault="00F2289D" w:rsidP="0099402B">
            <w:pPr>
              <w:spacing w:after="60"/>
              <w:rPr>
                <w:rFonts w:cs="Arial"/>
                <w:b/>
                <w:color w:val="002060"/>
                <w:sz w:val="18"/>
                <w:szCs w:val="18"/>
              </w:rPr>
            </w:pPr>
            <w:r>
              <w:rPr>
                <w:rFonts w:cs="Arial"/>
                <w:b/>
                <w:color w:val="002060"/>
                <w:sz w:val="18"/>
                <w:szCs w:val="18"/>
              </w:rPr>
              <w:lastRenderedPageBreak/>
              <w:object w:dxaOrig="1440" w:dyaOrig="1440" w14:anchorId="7862683A">
                <v:shape id="_x0000_i1104" type="#_x0000_t75" style="width:11.7pt;height:18.4pt" o:ole="">
                  <v:imagedata r:id="rId27" o:title=""/>
                </v:shape>
                <w:control r:id="rId28" w:name="OptionButton5" w:shapeid="_x0000_i1104"/>
              </w:object>
            </w:r>
          </w:p>
        </w:tc>
        <w:tc>
          <w:tcPr>
            <w:tcW w:w="1653" w:type="dxa"/>
            <w:shd w:val="clear" w:color="auto" w:fill="548DD4" w:themeFill="text2" w:themeFillTint="99"/>
          </w:tcPr>
          <w:p w14:paraId="41D68B22" w14:textId="77777777" w:rsidR="008F578C" w:rsidRPr="0008011E" w:rsidRDefault="008F578C" w:rsidP="0099402B">
            <w:pPr>
              <w:spacing w:after="60"/>
              <w:rPr>
                <w:rStyle w:val="Hipervnculo"/>
                <w:rFonts w:eastAsiaTheme="minorEastAsia" w:cs="Arial"/>
                <w:b/>
                <w:smallCaps/>
                <w:noProof/>
                <w:color w:val="FFFFFF" w:themeColor="background1"/>
                <w:sz w:val="18"/>
                <w:szCs w:val="18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s-CO" w:eastAsia="fr-FR"/>
              </w:rPr>
              <w:t>Alta</w:t>
            </w:r>
          </w:p>
        </w:tc>
        <w:tc>
          <w:tcPr>
            <w:tcW w:w="7938" w:type="dxa"/>
          </w:tcPr>
          <w:p w14:paraId="652FED50" w14:textId="77777777" w:rsidR="00EF0CD8" w:rsidRPr="0016001E" w:rsidRDefault="008F578C" w:rsidP="0099402B">
            <w:pPr>
              <w:spacing w:after="60"/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</w:pPr>
            <w:r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Impacto alto en la operación. Puede detener la operación, pero cuenta con camino alterno para su manejo temporal</w:t>
            </w:r>
            <w:r w:rsidR="00EF0CD8"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.</w:t>
            </w:r>
            <w:r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 </w:t>
            </w:r>
          </w:p>
          <w:p w14:paraId="67E75BD4" w14:textId="60EA4BF3" w:rsidR="008F578C" w:rsidRPr="0016001E" w:rsidRDefault="008F578C" w:rsidP="0099402B">
            <w:pPr>
              <w:spacing w:after="60"/>
              <w:rPr>
                <w:rStyle w:val="Hipervnculo"/>
                <w:rFonts w:eastAsiaTheme="minorEastAsia" w:cs="Arial"/>
                <w:noProof/>
                <w:color w:val="auto"/>
                <w:sz w:val="18"/>
                <w:szCs w:val="18"/>
                <w:u w:val="none"/>
                <w:lang w:val="es-CO" w:eastAsia="fr-FR"/>
              </w:rPr>
            </w:pPr>
            <w:r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Obedece a </w:t>
            </w:r>
            <w:r w:rsidR="00EF0CD8"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cambios</w:t>
            </w:r>
            <w:r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 normativos</w:t>
            </w:r>
            <w:r w:rsidR="00EF0CD8"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,</w:t>
            </w:r>
            <w:r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 lineamientos estratégicos </w:t>
            </w:r>
            <w:r w:rsidR="00E05A50"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o procesos </w:t>
            </w:r>
            <w:r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del negocio.</w:t>
            </w:r>
          </w:p>
        </w:tc>
      </w:tr>
      <w:tr w:rsidR="00D063B3" w:rsidRPr="0047570D" w14:paraId="3478BB96" w14:textId="77777777" w:rsidTr="0008011E">
        <w:tblPrEx>
          <w:tblBorders>
            <w:insideH w:val="single" w:sz="6" w:space="0" w:color="D9D9D9" w:themeColor="background1" w:themeShade="D9"/>
            <w:insideV w:val="single" w:sz="6" w:space="0" w:color="D9D9D9" w:themeColor="background1" w:themeShade="D9"/>
          </w:tblBorders>
          <w:shd w:val="clear" w:color="auto" w:fill="auto"/>
        </w:tblPrEx>
        <w:tc>
          <w:tcPr>
            <w:tcW w:w="474" w:type="dxa"/>
            <w:shd w:val="clear" w:color="auto" w:fill="FFFFFF" w:themeFill="background1"/>
          </w:tcPr>
          <w:p w14:paraId="669D4353" w14:textId="1E55CA95" w:rsidR="00D063B3" w:rsidRPr="0047570D" w:rsidRDefault="00F2289D" w:rsidP="0099402B">
            <w:pPr>
              <w:spacing w:after="60"/>
              <w:rPr>
                <w:rFonts w:cs="Arial"/>
                <w:b/>
                <w:color w:val="002060"/>
                <w:sz w:val="18"/>
                <w:szCs w:val="18"/>
              </w:rPr>
            </w:pPr>
            <w:r>
              <w:rPr>
                <w:rFonts w:cs="Arial"/>
                <w:b/>
                <w:color w:val="002060"/>
                <w:sz w:val="18"/>
                <w:szCs w:val="18"/>
              </w:rPr>
              <w:object w:dxaOrig="1440" w:dyaOrig="1440" w14:anchorId="6C646941">
                <v:shape id="_x0000_i1106" type="#_x0000_t75" style="width:10.05pt;height:18.4pt" o:ole="">
                  <v:imagedata r:id="rId29" o:title=""/>
                </v:shape>
                <w:control r:id="rId30" w:name="OptionButton6" w:shapeid="_x0000_i1106"/>
              </w:object>
            </w:r>
          </w:p>
        </w:tc>
        <w:tc>
          <w:tcPr>
            <w:tcW w:w="1653" w:type="dxa"/>
            <w:shd w:val="clear" w:color="auto" w:fill="548DD4" w:themeFill="text2" w:themeFillTint="99"/>
          </w:tcPr>
          <w:p w14:paraId="3A2CBCB7" w14:textId="77777777" w:rsidR="00D063B3" w:rsidRPr="00AF5054" w:rsidRDefault="00D063B3" w:rsidP="0099402B">
            <w:pPr>
              <w:spacing w:after="60"/>
              <w:rPr>
                <w:rStyle w:val="Hipervnculo"/>
                <w:rFonts w:eastAsiaTheme="minorEastAsia" w:cs="Arial"/>
                <w:b/>
                <w:smallCaps/>
                <w:noProof/>
                <w:color w:val="FFFFFF" w:themeColor="background1"/>
                <w:sz w:val="18"/>
                <w:szCs w:val="18"/>
                <w:u w:val="none"/>
                <w:lang w:val="es-CO" w:eastAsia="fr-FR"/>
              </w:rPr>
            </w:pPr>
            <w:r w:rsidRPr="00AF5054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s-CO" w:eastAsia="fr-FR"/>
              </w:rPr>
              <w:t>Media</w:t>
            </w:r>
          </w:p>
        </w:tc>
        <w:tc>
          <w:tcPr>
            <w:tcW w:w="7938" w:type="dxa"/>
          </w:tcPr>
          <w:p w14:paraId="52548837" w14:textId="77777777" w:rsidR="00E05A50" w:rsidRPr="00AF5054" w:rsidRDefault="00D063B3" w:rsidP="0099402B">
            <w:pPr>
              <w:spacing w:after="60"/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</w:pPr>
            <w:r w:rsidRPr="00AF5054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Impacto </w:t>
            </w:r>
            <w:r w:rsidR="008F578C" w:rsidRPr="00AF5054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medio</w:t>
            </w:r>
            <w:r w:rsidRPr="00AF5054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 en la operación. </w:t>
            </w:r>
            <w:r w:rsidR="008F578C" w:rsidRPr="00AF5054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No detiene la operación. </w:t>
            </w:r>
          </w:p>
          <w:p w14:paraId="6B0185D9" w14:textId="35EC3E10" w:rsidR="00D063B3" w:rsidRPr="00AF5054" w:rsidRDefault="00E05A50" w:rsidP="0099402B">
            <w:pPr>
              <w:spacing w:after="60"/>
              <w:rPr>
                <w:rFonts w:cs="Arial"/>
                <w:bCs/>
                <w:sz w:val="18"/>
                <w:szCs w:val="18"/>
              </w:rPr>
            </w:pPr>
            <w:r w:rsidRPr="00AF5054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Responde </w:t>
            </w:r>
            <w:r w:rsidR="00D063B3" w:rsidRPr="00AF5054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a </w:t>
            </w:r>
            <w:r w:rsidR="008F578C" w:rsidRPr="00AF5054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necesidades</w:t>
            </w:r>
            <w:r w:rsidR="00D063B3" w:rsidRPr="00AF5054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 </w:t>
            </w:r>
            <w:r w:rsidR="008F578C" w:rsidRPr="00AF5054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de eficiencia, calidad de la gestión o </w:t>
            </w:r>
            <w:r w:rsidR="00D063B3" w:rsidRPr="00AF5054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lineamientos </w:t>
            </w:r>
            <w:r w:rsidR="008F578C" w:rsidRPr="00AF5054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tácticos</w:t>
            </w:r>
            <w:r w:rsidR="00D063B3" w:rsidRPr="00AF5054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 del negocio.</w:t>
            </w:r>
          </w:p>
        </w:tc>
      </w:tr>
      <w:tr w:rsidR="00D063B3" w:rsidRPr="0047570D" w14:paraId="29C6241A" w14:textId="77777777" w:rsidTr="0008011E">
        <w:tblPrEx>
          <w:tblBorders>
            <w:insideH w:val="single" w:sz="6" w:space="0" w:color="D9D9D9" w:themeColor="background1" w:themeShade="D9"/>
            <w:insideV w:val="single" w:sz="6" w:space="0" w:color="D9D9D9" w:themeColor="background1" w:themeShade="D9"/>
          </w:tblBorders>
          <w:shd w:val="clear" w:color="auto" w:fill="auto"/>
        </w:tblPrEx>
        <w:tc>
          <w:tcPr>
            <w:tcW w:w="474" w:type="dxa"/>
            <w:shd w:val="clear" w:color="auto" w:fill="FFFFFF" w:themeFill="background1"/>
          </w:tcPr>
          <w:p w14:paraId="16C136BF" w14:textId="0FC6770C" w:rsidR="00D063B3" w:rsidRPr="0047570D" w:rsidRDefault="00F2289D" w:rsidP="0099402B">
            <w:pPr>
              <w:spacing w:after="60"/>
              <w:rPr>
                <w:rFonts w:cs="Arial"/>
                <w:color w:val="002060"/>
                <w:sz w:val="18"/>
                <w:szCs w:val="18"/>
              </w:rPr>
            </w:pPr>
            <w:r>
              <w:rPr>
                <w:rFonts w:cs="Arial"/>
                <w:color w:val="002060"/>
                <w:sz w:val="18"/>
                <w:szCs w:val="18"/>
              </w:rPr>
              <w:object w:dxaOrig="1440" w:dyaOrig="1440" w14:anchorId="1F5C6BCB">
                <v:shape id="_x0000_i1108" type="#_x0000_t75" style="width:10.9pt;height:18.4pt" o:ole="">
                  <v:imagedata r:id="rId31" o:title=""/>
                </v:shape>
                <w:control r:id="rId32" w:name="OptionButton7" w:shapeid="_x0000_i1108"/>
              </w:object>
            </w:r>
          </w:p>
        </w:tc>
        <w:tc>
          <w:tcPr>
            <w:tcW w:w="1653" w:type="dxa"/>
            <w:shd w:val="clear" w:color="auto" w:fill="548DD4" w:themeFill="text2" w:themeFillTint="99"/>
          </w:tcPr>
          <w:p w14:paraId="0D5DFB48" w14:textId="77777777" w:rsidR="00D063B3" w:rsidRPr="0008011E" w:rsidRDefault="00D063B3" w:rsidP="0099402B">
            <w:pPr>
              <w:spacing w:after="60"/>
              <w:rPr>
                <w:rStyle w:val="Hipervnculo"/>
                <w:rFonts w:eastAsiaTheme="minorEastAsia" w:cs="Arial"/>
                <w:b/>
                <w:smallCaps/>
                <w:noProof/>
                <w:color w:val="FFFFFF" w:themeColor="background1"/>
                <w:sz w:val="18"/>
                <w:szCs w:val="18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s-CO" w:eastAsia="fr-FR"/>
              </w:rPr>
              <w:t>Baja</w:t>
            </w:r>
          </w:p>
        </w:tc>
        <w:tc>
          <w:tcPr>
            <w:tcW w:w="7938" w:type="dxa"/>
          </w:tcPr>
          <w:p w14:paraId="2052F8F0" w14:textId="12745A09" w:rsidR="00E05A50" w:rsidRPr="0016001E" w:rsidRDefault="00E05A50" w:rsidP="0099402B">
            <w:pPr>
              <w:spacing w:after="60"/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</w:pPr>
            <w:r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No impacta </w:t>
            </w:r>
            <w:r w:rsidR="00D063B3"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la operación</w:t>
            </w:r>
            <w:r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.</w:t>
            </w:r>
          </w:p>
          <w:p w14:paraId="15885233" w14:textId="1CEE2B10" w:rsidR="00D063B3" w:rsidRPr="0016001E" w:rsidRDefault="00E05A50" w:rsidP="0099402B">
            <w:pPr>
              <w:spacing w:after="60"/>
              <w:rPr>
                <w:rStyle w:val="Hipervnculo"/>
                <w:rFonts w:eastAsiaTheme="minorEastAsia" w:cs="Arial"/>
                <w:bCs/>
                <w:noProof/>
                <w:color w:val="auto"/>
                <w:sz w:val="18"/>
                <w:szCs w:val="18"/>
                <w:u w:val="none"/>
                <w:lang w:val="es-CO" w:eastAsia="fr-FR"/>
              </w:rPr>
            </w:pPr>
            <w:r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Se relaciona con mejoras complementarias o de forma para la gestión</w:t>
            </w:r>
            <w:r w:rsidR="00D063B3" w:rsidRPr="0016001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.</w:t>
            </w:r>
          </w:p>
        </w:tc>
      </w:tr>
    </w:tbl>
    <w:p w14:paraId="3E26C35B" w14:textId="5190012D" w:rsidR="000905A9" w:rsidRDefault="000905A9" w:rsidP="00556BCC">
      <w:pPr>
        <w:rPr>
          <w:rFonts w:cs="Arial"/>
        </w:rPr>
      </w:pPr>
    </w:p>
    <w:p w14:paraId="75BACB26" w14:textId="5EEC06F7" w:rsidR="00C009E0" w:rsidRPr="008165EC" w:rsidRDefault="00C009E0" w:rsidP="007B30C8">
      <w:pPr>
        <w:pStyle w:val="Ttulo2"/>
        <w:rPr>
          <w:lang w:val="es-CO"/>
        </w:rPr>
      </w:pPr>
      <w:bookmarkStart w:id="11" w:name="_Toc136409294"/>
      <w:r w:rsidRPr="008165EC">
        <w:rPr>
          <w:lang w:val="es-CO"/>
        </w:rPr>
        <w:t>Glosario de Términos</w:t>
      </w:r>
      <w:bookmarkEnd w:id="11"/>
      <w:r w:rsidR="008165EC" w:rsidRPr="008165EC">
        <w:rPr>
          <w:lang w:val="es-CO"/>
        </w:rPr>
        <w:t xml:space="preserve">: </w:t>
      </w:r>
    </w:p>
    <w:tbl>
      <w:tblPr>
        <w:tblStyle w:val="Tablaconcuadrcula"/>
        <w:tblW w:w="10080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10"/>
        <w:gridCol w:w="7670"/>
      </w:tblGrid>
      <w:tr w:rsidR="00C009E0" w:rsidRPr="00C009E0" w14:paraId="1B0475C6" w14:textId="77777777" w:rsidTr="003250E4">
        <w:tc>
          <w:tcPr>
            <w:tcW w:w="2410" w:type="dxa"/>
            <w:shd w:val="clear" w:color="auto" w:fill="548DD4" w:themeFill="text2" w:themeFillTint="99"/>
          </w:tcPr>
          <w:p w14:paraId="686DDF91" w14:textId="29173CA6" w:rsidR="00C009E0" w:rsidRPr="00C009E0" w:rsidRDefault="00C009E0" w:rsidP="00F55567">
            <w:pPr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u w:val="none"/>
                <w:lang w:val="es-CO" w:eastAsia="fr-FR"/>
              </w:rPr>
            </w:pPr>
            <w:r w:rsidRPr="00C009E0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s-CO" w:eastAsia="fr-FR"/>
              </w:rPr>
              <w:t>T</w:t>
            </w:r>
            <w:r w:rsidRPr="00C009E0">
              <w:rPr>
                <w:rFonts w:eastAsiaTheme="minorEastAsia"/>
                <w:smallCaps/>
                <w:noProof/>
                <w:color w:val="FFFFFF" w:themeColor="background1"/>
                <w:sz w:val="18"/>
                <w:szCs w:val="18"/>
                <w:lang w:val="es-CO" w:eastAsia="fr-FR"/>
              </w:rPr>
              <w:t>érmino</w:t>
            </w:r>
          </w:p>
        </w:tc>
        <w:tc>
          <w:tcPr>
            <w:tcW w:w="7670" w:type="dxa"/>
            <w:shd w:val="clear" w:color="auto" w:fill="548DD4" w:themeFill="text2" w:themeFillTint="99"/>
          </w:tcPr>
          <w:p w14:paraId="5A26BBEE" w14:textId="451371D4" w:rsidR="00C009E0" w:rsidRPr="00C009E0" w:rsidRDefault="00C009E0" w:rsidP="00F55567">
            <w:pPr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u w:val="none"/>
                <w:lang w:val="es-CO" w:eastAsia="fr-FR"/>
              </w:rPr>
            </w:pPr>
            <w:r w:rsidRPr="00C009E0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s-CO" w:eastAsia="fr-FR"/>
              </w:rPr>
              <w:t>D</w:t>
            </w:r>
            <w:r w:rsidRPr="00C009E0">
              <w:rPr>
                <w:rFonts w:eastAsiaTheme="minorEastAsia"/>
                <w:smallCaps/>
                <w:noProof/>
                <w:color w:val="FFFFFF" w:themeColor="background1"/>
                <w:sz w:val="18"/>
                <w:szCs w:val="18"/>
                <w:lang w:val="es-CO" w:eastAsia="fr-FR"/>
              </w:rPr>
              <w:t>efinición</w:t>
            </w:r>
          </w:p>
        </w:tc>
      </w:tr>
      <w:tr w:rsidR="002E62AE" w:rsidRPr="00D81140" w14:paraId="40BF6FF8" w14:textId="77777777" w:rsidTr="003250E4">
        <w:tc>
          <w:tcPr>
            <w:tcW w:w="2410" w:type="dxa"/>
            <w:shd w:val="clear" w:color="auto" w:fill="auto"/>
          </w:tcPr>
          <w:p w14:paraId="58C0956A" w14:textId="4A15BD04" w:rsidR="002E62AE" w:rsidRPr="002E62AE" w:rsidRDefault="002E62AE" w:rsidP="002E62AE">
            <w:pPr>
              <w:jc w:val="both"/>
              <w:rPr>
                <w:rFonts w:eastAsiaTheme="minorEastAsia"/>
                <w:sz w:val="18"/>
                <w:szCs w:val="18"/>
                <w:highlight w:val="yellow"/>
              </w:rPr>
            </w:pPr>
            <w:r w:rsidRPr="002E62AE">
              <w:rPr>
                <w:rStyle w:val="Hipervnculo"/>
                <w:rFonts w:eastAsiaTheme="minorEastAsia" w:cs="Arial"/>
                <w:bCs/>
                <w:noProof/>
                <w:color w:val="auto"/>
                <w:sz w:val="18"/>
                <w:szCs w:val="18"/>
                <w:u w:val="none"/>
                <w:lang w:val="es-CO" w:eastAsia="fr-FR"/>
              </w:rPr>
              <w:t>BPC</w:t>
            </w:r>
          </w:p>
        </w:tc>
        <w:tc>
          <w:tcPr>
            <w:tcW w:w="7670" w:type="dxa"/>
          </w:tcPr>
          <w:p w14:paraId="6F30DDF2" w14:textId="3F011014" w:rsidR="002E62AE" w:rsidRPr="002E62AE" w:rsidRDefault="002E62AE" w:rsidP="002E62AE">
            <w:pPr>
              <w:spacing w:after="60"/>
              <w:jc w:val="both"/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</w:pPr>
            <w:r w:rsidRPr="002E62AE">
              <w:rPr>
                <w:rFonts w:cs="Arial"/>
                <w:sz w:val="18"/>
                <w:szCs w:val="18"/>
              </w:rPr>
              <w:t>Business Planning and Consolidation: Es una herramienta SAP que permite llevar la planificación, presupuestación, proyección y consolidación financiera de una forma más eficiente con el fin de facilitar la automatización y mejora de los procesos financieros, acelerar ciclos de presupuesto y cierre.</w:t>
            </w:r>
          </w:p>
        </w:tc>
      </w:tr>
      <w:tr w:rsidR="002E62AE" w:rsidRPr="00D81140" w14:paraId="58E358E6" w14:textId="77777777" w:rsidTr="003250E4">
        <w:tc>
          <w:tcPr>
            <w:tcW w:w="2410" w:type="dxa"/>
            <w:shd w:val="clear" w:color="auto" w:fill="auto"/>
          </w:tcPr>
          <w:p w14:paraId="764C45D7" w14:textId="26D2B000" w:rsidR="002E62AE" w:rsidRPr="002E62AE" w:rsidRDefault="002E62AE" w:rsidP="002E62AE">
            <w:pPr>
              <w:jc w:val="both"/>
              <w:rPr>
                <w:rFonts w:eastAsiaTheme="minorEastAsia"/>
                <w:sz w:val="18"/>
                <w:szCs w:val="18"/>
              </w:rPr>
            </w:pPr>
            <w:r w:rsidRPr="002E62AE">
              <w:rPr>
                <w:rFonts w:cs="Arial"/>
                <w:b/>
                <w:bCs/>
                <w:sz w:val="18"/>
                <w:szCs w:val="18"/>
              </w:rPr>
              <w:t>CeGe</w:t>
            </w:r>
            <w:r w:rsidRPr="002E62AE">
              <w:rPr>
                <w:rFonts w:cs="Arial"/>
                <w:sz w:val="18"/>
                <w:szCs w:val="18"/>
              </w:rPr>
              <w:t xml:space="preserve"> – Centro Gestor</w:t>
            </w:r>
          </w:p>
        </w:tc>
        <w:tc>
          <w:tcPr>
            <w:tcW w:w="7670" w:type="dxa"/>
          </w:tcPr>
          <w:p w14:paraId="67203021" w14:textId="21205A95" w:rsidR="002E62AE" w:rsidRPr="002E62AE" w:rsidRDefault="002E62AE" w:rsidP="002E62AE">
            <w:pPr>
              <w:pStyle w:val="Default"/>
              <w:jc w:val="both"/>
              <w:rPr>
                <w:sz w:val="18"/>
                <w:szCs w:val="18"/>
              </w:rPr>
            </w:pPr>
            <w:r w:rsidRPr="002E62AE">
              <w:rPr>
                <w:sz w:val="18"/>
                <w:szCs w:val="18"/>
              </w:rPr>
              <w:t xml:space="preserve">Se refiere a quién ejecuta el presupuesto, en el sistema bogdata se identifican las entidades con el código de entidad y unidad ejecutora </w:t>
            </w:r>
          </w:p>
        </w:tc>
      </w:tr>
      <w:tr w:rsidR="002E62AE" w:rsidRPr="00D81140" w14:paraId="1C38D4D3" w14:textId="77777777" w:rsidTr="003250E4">
        <w:tc>
          <w:tcPr>
            <w:tcW w:w="2410" w:type="dxa"/>
            <w:shd w:val="clear" w:color="auto" w:fill="auto"/>
          </w:tcPr>
          <w:p w14:paraId="0DE8CC50" w14:textId="0C016DDD" w:rsidR="002E62AE" w:rsidRPr="002E62AE" w:rsidRDefault="002E62AE" w:rsidP="002E62AE">
            <w:pPr>
              <w:jc w:val="both"/>
              <w:rPr>
                <w:rFonts w:eastAsiaTheme="minorEastAsia"/>
                <w:sz w:val="18"/>
                <w:szCs w:val="18"/>
              </w:rPr>
            </w:pPr>
            <w:r w:rsidRPr="002E62AE">
              <w:rPr>
                <w:rFonts w:eastAsiaTheme="minorEastAsia"/>
                <w:sz w:val="18"/>
                <w:szCs w:val="18"/>
              </w:rPr>
              <w:t>Elemento PEP</w:t>
            </w:r>
          </w:p>
        </w:tc>
        <w:tc>
          <w:tcPr>
            <w:tcW w:w="7670" w:type="dxa"/>
          </w:tcPr>
          <w:p w14:paraId="36F2D096" w14:textId="2DE06D63" w:rsidR="002E62AE" w:rsidRPr="002E62AE" w:rsidRDefault="002E62AE" w:rsidP="002E62AE">
            <w:pPr>
              <w:spacing w:after="60"/>
              <w:jc w:val="both"/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</w:pPr>
            <w:r w:rsidRPr="002E62A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Son elementos estructurales individuales del Plan de Estructura del Proyecto (PEP). Este recurso se utiliza para asociar a todas las actividades que impliquen erogaciones a un fin determinado. </w:t>
            </w:r>
          </w:p>
        </w:tc>
      </w:tr>
      <w:tr w:rsidR="002E62AE" w:rsidRPr="00D81140" w14:paraId="6DE39A06" w14:textId="77777777" w:rsidTr="003250E4">
        <w:tc>
          <w:tcPr>
            <w:tcW w:w="2410" w:type="dxa"/>
            <w:shd w:val="clear" w:color="auto" w:fill="auto"/>
          </w:tcPr>
          <w:p w14:paraId="40F2CC49" w14:textId="6ABA2229" w:rsidR="002E62AE" w:rsidRPr="002E62AE" w:rsidRDefault="002E62AE" w:rsidP="002E62AE">
            <w:pPr>
              <w:jc w:val="both"/>
              <w:rPr>
                <w:rFonts w:eastAsiaTheme="minorEastAsia"/>
                <w:sz w:val="18"/>
                <w:szCs w:val="18"/>
              </w:rPr>
            </w:pPr>
            <w:r w:rsidRPr="002E62AE">
              <w:rPr>
                <w:rFonts w:eastAsiaTheme="minorEastAsia"/>
                <w:sz w:val="18"/>
                <w:szCs w:val="18"/>
              </w:rPr>
              <w:t>Gastos de Funcionamiento:</w:t>
            </w:r>
          </w:p>
        </w:tc>
        <w:tc>
          <w:tcPr>
            <w:tcW w:w="7670" w:type="dxa"/>
          </w:tcPr>
          <w:p w14:paraId="3D93E5CC" w14:textId="01BD5CC9" w:rsidR="002E62AE" w:rsidRPr="002E62AE" w:rsidRDefault="002E62AE" w:rsidP="002E62AE">
            <w:pPr>
              <w:spacing w:after="60"/>
              <w:jc w:val="both"/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</w:pPr>
            <w:r w:rsidRPr="002E62A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Son las apropiaciones necesarias para atender las necesidades de las entidades y para cumplir a cabalidad con las funciones asignadas y con el desarrollo de las actividades administrativas, técnicas y operativas. Comprende los gastos por servicios personales, adquisición de bienes y servicios, y transferencias de funcionamiento.</w:t>
            </w:r>
          </w:p>
        </w:tc>
      </w:tr>
      <w:tr w:rsidR="002E62AE" w:rsidRPr="00D81140" w14:paraId="68A4FACB" w14:textId="77777777" w:rsidTr="003250E4">
        <w:tc>
          <w:tcPr>
            <w:tcW w:w="2410" w:type="dxa"/>
            <w:shd w:val="clear" w:color="auto" w:fill="auto"/>
          </w:tcPr>
          <w:p w14:paraId="1526FE61" w14:textId="119E4BF4" w:rsidR="002E62AE" w:rsidRPr="002E62AE" w:rsidRDefault="002E62AE" w:rsidP="002E62AE">
            <w:pPr>
              <w:jc w:val="both"/>
              <w:rPr>
                <w:rFonts w:eastAsiaTheme="minorEastAsia"/>
                <w:sz w:val="18"/>
                <w:szCs w:val="18"/>
              </w:rPr>
            </w:pPr>
            <w:r w:rsidRPr="002E62AE">
              <w:rPr>
                <w:rFonts w:eastAsiaTheme="minorEastAsia"/>
                <w:sz w:val="18"/>
                <w:szCs w:val="18"/>
              </w:rPr>
              <w:t>PMR</w:t>
            </w:r>
          </w:p>
        </w:tc>
        <w:tc>
          <w:tcPr>
            <w:tcW w:w="7670" w:type="dxa"/>
          </w:tcPr>
          <w:p w14:paraId="13F993BA" w14:textId="7217EA2C" w:rsidR="002E62AE" w:rsidRPr="002E62AE" w:rsidRDefault="002E62AE" w:rsidP="002E62AE">
            <w:pPr>
              <w:spacing w:after="60"/>
              <w:jc w:val="both"/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</w:pPr>
            <w:r w:rsidRPr="002E62A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El PMR – Productos, Metas y Resultados, principal herramienta del Presupuesto Orientado a Resultados (POR) del Distrito Capital, </w:t>
            </w:r>
            <w:r w:rsidRPr="002E62A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administrada por la Secretaría Distrital de Hacienda</w:t>
            </w:r>
            <w:r w:rsidRPr="002E62AE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.Se utiliza durante el ciclo presupuestal en la programación, ejecución, seguimiento y evaluación de los recursos públicos, a través de ella las entidades que conforman el Presupuesto Anual del Distrito Capital y distribuyen el presupuesto de funcionamiento e inversión en Productos (bienes y servicios) que entregan a la ciudadanía. </w:t>
            </w:r>
          </w:p>
        </w:tc>
      </w:tr>
      <w:tr w:rsidR="002E62AE" w:rsidRPr="00D81140" w14:paraId="171D17E3" w14:textId="77777777" w:rsidTr="003250E4">
        <w:tc>
          <w:tcPr>
            <w:tcW w:w="2410" w:type="dxa"/>
            <w:shd w:val="clear" w:color="auto" w:fill="auto"/>
          </w:tcPr>
          <w:p w14:paraId="4CB07279" w14:textId="5035099A" w:rsidR="002E62AE" w:rsidRPr="002E62AE" w:rsidRDefault="002E62AE" w:rsidP="002E62AE">
            <w:pPr>
              <w:jc w:val="both"/>
              <w:rPr>
                <w:rFonts w:eastAsiaTheme="minorEastAsia"/>
                <w:sz w:val="18"/>
                <w:szCs w:val="18"/>
              </w:rPr>
            </w:pPr>
            <w:r w:rsidRPr="002E62AE">
              <w:rPr>
                <w:rFonts w:eastAsiaTheme="minorEastAsia"/>
                <w:sz w:val="18"/>
                <w:szCs w:val="18"/>
              </w:rPr>
              <w:t>Producto PMR</w:t>
            </w:r>
          </w:p>
        </w:tc>
        <w:tc>
          <w:tcPr>
            <w:tcW w:w="7670" w:type="dxa"/>
          </w:tcPr>
          <w:p w14:paraId="28246400" w14:textId="7408CEB2" w:rsidR="002E62AE" w:rsidRPr="00705CD5" w:rsidRDefault="002E62AE" w:rsidP="002E62AE">
            <w:pPr>
              <w:spacing w:after="60"/>
              <w:jc w:val="both"/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</w:pPr>
            <w:r w:rsidRPr="00705CD5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Son los bienes y/o servicios que entrega la entidad a la comunidad o población objetivo. Los productos materializan los objetivos del PMR, por lo tanto, deben permitir la realización de estos.</w:t>
            </w:r>
          </w:p>
        </w:tc>
      </w:tr>
      <w:tr w:rsidR="002E62AE" w:rsidRPr="00D81140" w14:paraId="584637F5" w14:textId="77777777" w:rsidTr="003250E4">
        <w:tc>
          <w:tcPr>
            <w:tcW w:w="2410" w:type="dxa"/>
            <w:shd w:val="clear" w:color="auto" w:fill="auto"/>
          </w:tcPr>
          <w:p w14:paraId="5D926BA0" w14:textId="31F69535" w:rsidR="002E62AE" w:rsidRPr="002E62AE" w:rsidRDefault="002E62AE" w:rsidP="002E62AE">
            <w:pPr>
              <w:jc w:val="both"/>
              <w:rPr>
                <w:rFonts w:eastAsiaTheme="minorEastAsia"/>
              </w:rPr>
            </w:pPr>
            <w:r w:rsidRPr="002E62AE">
              <w:rPr>
                <w:rFonts w:eastAsiaTheme="minorEastAsia"/>
                <w:sz w:val="18"/>
                <w:szCs w:val="18"/>
              </w:rPr>
              <w:t>Programa Presupuestal- (Código Presupuestal)</w:t>
            </w:r>
          </w:p>
        </w:tc>
        <w:tc>
          <w:tcPr>
            <w:tcW w:w="7670" w:type="dxa"/>
          </w:tcPr>
          <w:p w14:paraId="0B96A20E" w14:textId="08843EF7" w:rsidR="002E62AE" w:rsidRPr="00E71221" w:rsidRDefault="002E62AE" w:rsidP="002E62AE">
            <w:pPr>
              <w:jc w:val="both"/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</w:pPr>
            <w:r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>J</w:t>
            </w:r>
            <w:r w:rsidRPr="00E71221">
              <w:rPr>
                <w:rFonts w:eastAsiaTheme="minorEastAsia" w:cs="Arial"/>
                <w:noProof/>
                <w:sz w:val="18"/>
                <w:szCs w:val="18"/>
                <w:lang w:val="es-CO" w:eastAsia="fr-FR"/>
              </w:rPr>
              <w:t xml:space="preserve">unto con la pospre forman el plan de cuentas, detallan los proyectos de inversión del plan de desarrollo. En el sistema también se relaciona con el elemento PEP y se deriva de este. </w:t>
            </w:r>
          </w:p>
          <w:p w14:paraId="5537C9D1" w14:textId="291BC162" w:rsidR="002E62AE" w:rsidRDefault="002E62AE" w:rsidP="002E62AE">
            <w:pPr>
              <w:jc w:val="both"/>
              <w:rPr>
                <w:rFonts w:eastAsiaTheme="minorEastAsia"/>
              </w:rPr>
            </w:pPr>
          </w:p>
        </w:tc>
      </w:tr>
    </w:tbl>
    <w:p w14:paraId="419EE43A" w14:textId="77777777" w:rsidR="003250E4" w:rsidRDefault="003250E4" w:rsidP="003250E4">
      <w:pPr>
        <w:rPr>
          <w:rFonts w:cs="Arial"/>
        </w:rPr>
      </w:pPr>
    </w:p>
    <w:p w14:paraId="1B302FD1" w14:textId="145C535B" w:rsidR="00475D2A" w:rsidRPr="009E64B6" w:rsidRDefault="00475D2A" w:rsidP="007B30C8">
      <w:pPr>
        <w:pStyle w:val="Ttulo2"/>
      </w:pPr>
      <w:bookmarkStart w:id="12" w:name="_Toc136409295"/>
      <w:r w:rsidRPr="009E64B6">
        <w:t>Detalle del Requerimiento</w:t>
      </w:r>
      <w:bookmarkEnd w:id="12"/>
    </w:p>
    <w:tbl>
      <w:tblPr>
        <w:tblStyle w:val="Tablaconcuadrcula"/>
        <w:tblW w:w="10116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369"/>
        <w:gridCol w:w="6747"/>
      </w:tblGrid>
      <w:tr w:rsidR="0008011E" w:rsidRPr="0008011E" w14:paraId="639CCBDD" w14:textId="77777777" w:rsidTr="00391380">
        <w:tc>
          <w:tcPr>
            <w:tcW w:w="10116" w:type="dxa"/>
            <w:gridSpan w:val="2"/>
            <w:shd w:val="clear" w:color="auto" w:fill="548DD4" w:themeFill="text2" w:themeFillTint="99"/>
          </w:tcPr>
          <w:p w14:paraId="76778E58" w14:textId="77777777" w:rsidR="007D6676" w:rsidRPr="0008011E" w:rsidRDefault="007D6676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13" w:name="_Toc136409296"/>
            <w:r w:rsidRPr="0008011E">
              <w:t>Objetivo del requerimiento</w:t>
            </w:r>
            <w:bookmarkEnd w:id="13"/>
          </w:p>
        </w:tc>
      </w:tr>
      <w:tr w:rsidR="0016001E" w:rsidRPr="0016001E" w14:paraId="1241B3C3" w14:textId="77777777" w:rsidTr="00391380">
        <w:tc>
          <w:tcPr>
            <w:tcW w:w="10116" w:type="dxa"/>
            <w:gridSpan w:val="2"/>
            <w:shd w:val="clear" w:color="auto" w:fill="auto"/>
          </w:tcPr>
          <w:p w14:paraId="11326CF3" w14:textId="18CB4339" w:rsidR="00E776F5" w:rsidRDefault="00EB4520" w:rsidP="00643748">
            <w:pPr>
              <w:jc w:val="both"/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</w:pPr>
            <w:r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Modificar el modelo del PMR actualmente establecido en Bogdata, para c</w:t>
            </w:r>
            <w:r w:rsidR="00643748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rear</w:t>
            </w:r>
            <w:r w:rsidR="00672053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 desde el ERP, </w:t>
            </w:r>
            <w:r w:rsidR="00643748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los productos PMR </w:t>
            </w:r>
            <w:r w:rsidR="00C44059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misionales financiados </w:t>
            </w:r>
            <w:r w:rsidR="00C44059" w:rsidRPr="00C44059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 xml:space="preserve">en el </w:t>
            </w:r>
            <w:commentRangeStart w:id="14"/>
            <w:r w:rsidR="00C44059" w:rsidRPr="00C44059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>100</w:t>
            </w:r>
            <w:commentRangeEnd w:id="14"/>
            <w:r w:rsidR="00C44059">
              <w:rPr>
                <w:rStyle w:val="Refdecomentario"/>
              </w:rPr>
              <w:commentReference w:id="14"/>
            </w:r>
            <w:r w:rsidR="00C44059" w:rsidRPr="00C44059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>%</w:t>
            </w:r>
            <w:r w:rsidR="00C44059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 con  recursos de funcionamiento </w:t>
            </w:r>
            <w:r w:rsidR="00A05479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(</w:t>
            </w:r>
            <w:r w:rsidR="00A05479" w:rsidRPr="00A05479">
              <w:rPr>
                <w:rStyle w:val="Hipervnculo"/>
                <w:rFonts w:eastAsiaTheme="minorEastAsia"/>
                <w:bCs/>
                <w:color w:val="auto"/>
                <w:u w:val="none"/>
                <w:lang w:val="es-CO" w:eastAsia="fr-FR"/>
              </w:rPr>
              <w:t xml:space="preserve">Gastos de Personal, Adquisición de bienes </w:t>
            </w:r>
            <w:r w:rsidR="00A05479" w:rsidRPr="00A05479">
              <w:rPr>
                <w:rStyle w:val="Hipervnculo"/>
                <w:rFonts w:eastAsiaTheme="minorEastAsia"/>
                <w:bCs/>
                <w:color w:val="auto"/>
                <w:u w:val="none"/>
                <w:lang w:val="es-CO" w:eastAsia="fr-FR"/>
              </w:rPr>
              <w:lastRenderedPageBreak/>
              <w:t>y servicios</w:t>
            </w:r>
            <w:r w:rsidR="00A05479">
              <w:rPr>
                <w:rStyle w:val="Hipervnculo"/>
                <w:rFonts w:eastAsiaTheme="minorEastAsia"/>
                <w:bCs/>
                <w:color w:val="auto"/>
                <w:u w:val="none"/>
                <w:lang w:val="es-CO" w:eastAsia="fr-FR"/>
              </w:rPr>
              <w:t xml:space="preserve"> y</w:t>
            </w:r>
            <w:r w:rsidR="00A05479" w:rsidRPr="00A05479">
              <w:rPr>
                <w:rStyle w:val="Hipervnculo"/>
                <w:rFonts w:eastAsiaTheme="minorEastAsia"/>
                <w:bCs/>
                <w:color w:val="auto"/>
                <w:u w:val="none"/>
                <w:lang w:val="es-CO" w:eastAsia="fr-FR"/>
              </w:rPr>
              <w:t xml:space="preserve"> </w:t>
            </w:r>
            <w:commentRangeStart w:id="15"/>
            <w:r w:rsidR="00A05479" w:rsidRPr="00C44059">
              <w:rPr>
                <w:rStyle w:val="Hipervnculo"/>
                <w:rFonts w:eastAsiaTheme="minorEastAsia"/>
                <w:bCs/>
                <w:color w:val="auto"/>
                <w:highlight w:val="cyan"/>
                <w:u w:val="none"/>
                <w:lang w:val="es-CO" w:eastAsia="fr-FR"/>
              </w:rPr>
              <w:t>Transferencias</w:t>
            </w:r>
            <w:commentRangeEnd w:id="15"/>
            <w:r w:rsidR="00C44059">
              <w:rPr>
                <w:rStyle w:val="Refdecomentario"/>
              </w:rPr>
              <w:commentReference w:id="15"/>
            </w:r>
            <w:r w:rsidR="00A05479" w:rsidRPr="00A05479">
              <w:rPr>
                <w:rStyle w:val="Hipervnculo"/>
                <w:rFonts w:eastAsiaTheme="minorEastAsia"/>
                <w:bCs/>
                <w:color w:val="auto"/>
                <w:u w:val="none"/>
                <w:lang w:val="es-CO" w:eastAsia="fr-FR"/>
              </w:rPr>
              <w:t>)</w:t>
            </w:r>
            <w:r w:rsidR="00D35246">
              <w:rPr>
                <w:rStyle w:val="Hipervnculo"/>
                <w:rFonts w:eastAsiaTheme="minorEastAsia"/>
                <w:bCs/>
                <w:color w:val="auto"/>
                <w:u w:val="none"/>
                <w:lang w:val="es-CO" w:eastAsia="fr-FR"/>
              </w:rPr>
              <w:t xml:space="preserve">. </w:t>
            </w:r>
            <w:r w:rsidR="00643748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A estos pr</w:t>
            </w:r>
            <w:r w:rsidR="00014AD5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o</w:t>
            </w:r>
            <w:r w:rsidR="00643748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ductos, en el marco del ciclo presupuestal</w:t>
            </w:r>
            <w:r w:rsidR="006322CB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 </w:t>
            </w:r>
            <w:r w:rsidR="00643748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las entidades podr</w:t>
            </w:r>
            <w:r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á</w:t>
            </w:r>
            <w:r w:rsidR="00643748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n programarle recursos y </w:t>
            </w:r>
            <w:r w:rsidR="00D35246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metas y </w:t>
            </w:r>
            <w:r w:rsidR="00643748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durante la vigencia en ejecución </w:t>
            </w:r>
            <w:r w:rsidR="00D35246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realiza</w:t>
            </w:r>
            <w:r w:rsidR="00014AD5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r</w:t>
            </w:r>
            <w:r w:rsidR="00D35246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 el </w:t>
            </w:r>
            <w:r w:rsidR="00643748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seguimiento financiero</w:t>
            </w:r>
            <w:r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 y físico</w:t>
            </w:r>
            <w:r w:rsidR="00D35246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.</w:t>
            </w:r>
          </w:p>
          <w:p w14:paraId="24D6327E" w14:textId="4A8D3CF5" w:rsidR="0000642B" w:rsidRDefault="0000642B" w:rsidP="00643748">
            <w:pPr>
              <w:jc w:val="both"/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</w:pPr>
            <w:r w:rsidRPr="00D35246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>Es importante precisar que pueden existir casos de productos PMR fina</w:t>
            </w:r>
            <w:r w:rsidR="00014AD5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>n</w:t>
            </w:r>
            <w:r w:rsidRPr="00D35246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 xml:space="preserve">ciados con recursos de funcionamiento e inversión (mixtos), casos en los cuales se aplicaría la metodología de plantas de </w:t>
            </w:r>
            <w:commentRangeStart w:id="16"/>
            <w:r w:rsidRPr="00D35246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>personal</w:t>
            </w:r>
            <w:commentRangeEnd w:id="16"/>
            <w:r w:rsidRPr="00D35246">
              <w:rPr>
                <w:rStyle w:val="Refdecomentario"/>
                <w:highlight w:val="cyan"/>
              </w:rPr>
              <w:commentReference w:id="16"/>
            </w:r>
            <w:r w:rsidRPr="00D35246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>.</w:t>
            </w:r>
            <w:r w:rsidRPr="0000642B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 </w:t>
            </w:r>
          </w:p>
          <w:p w14:paraId="3DF8F0FB" w14:textId="7FE7D8A9" w:rsidR="00C44059" w:rsidRPr="0016001E" w:rsidRDefault="00EB4520" w:rsidP="0000642B">
            <w:pPr>
              <w:jc w:val="both"/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</w:pPr>
            <w:r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El alcance del requerimiento </w:t>
            </w:r>
            <w:r w:rsidR="00D35246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incluye </w:t>
            </w:r>
            <w:r w:rsidR="00014AD5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la </w:t>
            </w:r>
            <w:r w:rsidR="00D35246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creación en ERP de productos PMR financiados con recursos de funcionamiento, con su respesctiva</w:t>
            </w:r>
            <w:r w:rsidR="00761A60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 </w:t>
            </w:r>
            <w:r w:rsidR="00D35246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cadena presupuestal, incorporar estos productos en la estructura actual existente en BPC para PMR y </w:t>
            </w:r>
            <w:r w:rsidR="00761A60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que en los </w:t>
            </w:r>
            <w:r w:rsidR="0000642B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reportes </w:t>
            </w:r>
            <w:r w:rsidR="00761A60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se </w:t>
            </w:r>
            <w:r w:rsidR="0000642B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visuali</w:t>
            </w:r>
            <w:r w:rsidR="00761A60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ce</w:t>
            </w:r>
            <w:r w:rsidR="0000642B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 el componente financiero y físico completo del PMR de las entidades, incorporando la totalidad de productos, es decir los financiados con recursos de funcionamiento, inversión </w:t>
            </w:r>
            <w:r w:rsidR="00014AD5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y </w:t>
            </w:r>
            <w:r w:rsidR="0000642B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los mixtos.</w:t>
            </w:r>
          </w:p>
        </w:tc>
      </w:tr>
      <w:tr w:rsidR="0008011E" w:rsidRPr="0008011E" w14:paraId="51894224" w14:textId="77777777" w:rsidTr="00391380">
        <w:tc>
          <w:tcPr>
            <w:tcW w:w="10116" w:type="dxa"/>
            <w:gridSpan w:val="2"/>
            <w:shd w:val="clear" w:color="auto" w:fill="548DD4" w:themeFill="text2" w:themeFillTint="99"/>
          </w:tcPr>
          <w:p w14:paraId="4F38CFD0" w14:textId="665141A3" w:rsidR="00F077F4" w:rsidRPr="0008011E" w:rsidRDefault="007308A4" w:rsidP="00C74BE6">
            <w:pPr>
              <w:pStyle w:val="Ttulo3"/>
              <w:rPr>
                <w:rStyle w:val="Hipervnculo"/>
                <w:color w:val="FFFFFF" w:themeColor="background1"/>
                <w:u w:val="none"/>
                <w:lang w:val="es-CO"/>
              </w:rPr>
            </w:pPr>
            <w:bookmarkStart w:id="17" w:name="_Toc136409297"/>
            <w:r w:rsidRPr="00C01A2C">
              <w:rPr>
                <w:lang w:val="es-CO"/>
              </w:rPr>
              <w:lastRenderedPageBreak/>
              <w:t>Contexto</w:t>
            </w:r>
            <w:r w:rsidR="00F077F4" w:rsidRPr="00C01A2C">
              <w:rPr>
                <w:lang w:val="es-CO"/>
              </w:rPr>
              <w:t xml:space="preserve"> del Escenario / Proceso de Negocio del requerimiento (To Be)</w:t>
            </w:r>
            <w:bookmarkEnd w:id="17"/>
          </w:p>
        </w:tc>
      </w:tr>
      <w:tr w:rsidR="0016001E" w:rsidRPr="00CD5877" w14:paraId="1F9187F9" w14:textId="77777777" w:rsidTr="00391380">
        <w:tc>
          <w:tcPr>
            <w:tcW w:w="10116" w:type="dxa"/>
            <w:gridSpan w:val="2"/>
            <w:shd w:val="clear" w:color="auto" w:fill="auto"/>
          </w:tcPr>
          <w:p w14:paraId="7CF49266" w14:textId="60C0E0D4" w:rsidR="00C828FB" w:rsidRDefault="00C828FB" w:rsidP="00C828FB">
            <w:pPr>
              <w:jc w:val="both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</w:t>
            </w:r>
            <w:r>
              <w:t xml:space="preserve">l PMR es una herramienta presupuestal administrada por la SDH que </w:t>
            </w:r>
            <w:r w:rsidR="00F05AE2">
              <w:t>distribuye</w:t>
            </w:r>
            <w:r>
              <w:t xml:space="preserve"> los recursos de funcionamiento e inversión </w:t>
            </w:r>
            <w:r w:rsidR="00F05AE2">
              <w:t>en</w:t>
            </w:r>
            <w:r>
              <w:t xml:space="preserve"> los productos PMR entendidos como los bienes y servicios entregados a la población objetivo. Actualmente los recursos de funcionamiento se distribuyen en los productos PMR a través de la metodología denominada </w:t>
            </w:r>
            <w:r w:rsidR="00EB4520">
              <w:t>“</w:t>
            </w:r>
            <w:r>
              <w:t>Plantas de Personal</w:t>
            </w:r>
            <w:r w:rsidR="00EB4520">
              <w:t>”</w:t>
            </w:r>
            <w:r>
              <w:t>, a través de la cual se distribuyen los recursos de gastos personal por centro de costo misional y de apoyo y posteriormente los recursos de adquisición de bienes y servicios</w:t>
            </w:r>
            <w:r w:rsidR="00014AD5">
              <w:t>; los recursos de Transferencias no están consideradas en el modelo</w:t>
            </w:r>
            <w:r>
              <w:t>.</w:t>
            </w:r>
            <w:r w:rsidR="00EB4520">
              <w:t xml:space="preserve"> </w:t>
            </w:r>
            <w:r>
              <w:rPr>
                <w:rFonts w:cs="Arial"/>
                <w:noProof/>
              </w:rPr>
              <w:t>Esto implica que el modelo actual de PMR se basa en los produ</w:t>
            </w:r>
            <w:r w:rsidR="00014AD5">
              <w:rPr>
                <w:rFonts w:cs="Arial"/>
                <w:noProof/>
              </w:rPr>
              <w:t>c</w:t>
            </w:r>
            <w:r>
              <w:rPr>
                <w:rFonts w:cs="Arial"/>
                <w:noProof/>
              </w:rPr>
              <w:t>tos que las entidades identifican para el presupuesto de inversión.</w:t>
            </w:r>
          </w:p>
          <w:p w14:paraId="70F86C94" w14:textId="48DE9AF4" w:rsidR="00C828FB" w:rsidRDefault="00C828FB" w:rsidP="00C828FB">
            <w:pPr>
              <w:jc w:val="both"/>
              <w:rPr>
                <w:rFonts w:cs="Arial"/>
                <w:noProof/>
              </w:rPr>
            </w:pPr>
            <w:r w:rsidRPr="00C828FB">
              <w:rPr>
                <w:rFonts w:cs="Arial"/>
                <w:noProof/>
              </w:rPr>
              <w:t xml:space="preserve">Durante el proceso de reformulación de los PMR se evidenció que </w:t>
            </w:r>
            <w:r>
              <w:rPr>
                <w:rFonts w:cs="Arial"/>
                <w:noProof/>
              </w:rPr>
              <w:t>algunas</w:t>
            </w:r>
            <w:r w:rsidRPr="00C828FB">
              <w:rPr>
                <w:rFonts w:cs="Arial"/>
                <w:noProof/>
              </w:rPr>
              <w:t xml:space="preserve"> entidades </w:t>
            </w:r>
            <w:r>
              <w:rPr>
                <w:rFonts w:cs="Arial"/>
                <w:noProof/>
              </w:rPr>
              <w:t>tienen</w:t>
            </w:r>
            <w:r w:rsidRPr="00C828FB">
              <w:rPr>
                <w:rFonts w:cs="Arial"/>
                <w:noProof/>
              </w:rPr>
              <w:t xml:space="preserve"> </w:t>
            </w:r>
            <w:r w:rsidR="00711C04">
              <w:rPr>
                <w:rFonts w:cs="Arial"/>
                <w:noProof/>
              </w:rPr>
              <w:t xml:space="preserve">algunos </w:t>
            </w:r>
            <w:r w:rsidRPr="00C828FB">
              <w:rPr>
                <w:rFonts w:cs="Arial"/>
                <w:noProof/>
              </w:rPr>
              <w:t>bienes y servicios</w:t>
            </w:r>
            <w:r w:rsidR="00711C04">
              <w:rPr>
                <w:rFonts w:cs="Arial"/>
                <w:noProof/>
              </w:rPr>
              <w:t xml:space="preserve"> misionales</w:t>
            </w:r>
            <w:r w:rsidRPr="00C828FB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que se ejecutan </w:t>
            </w:r>
            <w:r w:rsidRPr="00C828FB">
              <w:rPr>
                <w:rFonts w:cs="Arial"/>
                <w:noProof/>
              </w:rPr>
              <w:t>con el presupuesto de funcionamiento</w:t>
            </w:r>
            <w:r>
              <w:rPr>
                <w:rFonts w:cs="Arial"/>
                <w:noProof/>
              </w:rPr>
              <w:t xml:space="preserve"> y</w:t>
            </w:r>
            <w:r w:rsidRPr="00C828FB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e</w:t>
            </w:r>
            <w:r w:rsidRPr="00C828FB">
              <w:rPr>
                <w:rFonts w:cs="Arial"/>
                <w:noProof/>
              </w:rPr>
              <w:t>n la medida que el PMR se estruct</w:t>
            </w:r>
            <w:r w:rsidR="00014AD5">
              <w:rPr>
                <w:rFonts w:cs="Arial"/>
                <w:noProof/>
              </w:rPr>
              <w:t>u</w:t>
            </w:r>
            <w:r w:rsidRPr="00C828FB">
              <w:rPr>
                <w:rFonts w:cs="Arial"/>
                <w:noProof/>
              </w:rPr>
              <w:t>ra a partir de los recursos de inversión</w:t>
            </w:r>
            <w:r>
              <w:rPr>
                <w:rFonts w:cs="Arial"/>
                <w:noProof/>
              </w:rPr>
              <w:t>, esto</w:t>
            </w:r>
            <w:r w:rsidR="00014AD5">
              <w:rPr>
                <w:rFonts w:cs="Arial"/>
                <w:noProof/>
              </w:rPr>
              <w:t>s</w:t>
            </w:r>
            <w:r w:rsidRPr="00C828FB">
              <w:rPr>
                <w:rFonts w:cs="Arial"/>
                <w:noProof/>
              </w:rPr>
              <w:t xml:space="preserve">  </w:t>
            </w:r>
            <w:r w:rsidRPr="00014AD5">
              <w:rPr>
                <w:rFonts w:cs="Arial"/>
                <w:noProof/>
              </w:rPr>
              <w:t>productos no que</w:t>
            </w:r>
            <w:r w:rsidR="00014AD5" w:rsidRPr="00014AD5">
              <w:rPr>
                <w:rFonts w:cs="Arial"/>
                <w:noProof/>
              </w:rPr>
              <w:t xml:space="preserve">dan </w:t>
            </w:r>
            <w:r w:rsidR="00014AD5">
              <w:rPr>
                <w:rFonts w:cs="Arial"/>
                <w:noProof/>
              </w:rPr>
              <w:t>incorporados</w:t>
            </w:r>
            <w:r w:rsidRPr="00C828FB">
              <w:rPr>
                <w:rFonts w:cs="Arial"/>
                <w:noProof/>
              </w:rPr>
              <w:t xml:space="preserve"> por lo tanto se requiere desarrollar </w:t>
            </w:r>
            <w:r w:rsidR="00711C04">
              <w:rPr>
                <w:rFonts w:cs="Arial"/>
                <w:noProof/>
              </w:rPr>
              <w:t>y</w:t>
            </w:r>
            <w:r w:rsidRPr="00C828FB">
              <w:rPr>
                <w:rFonts w:cs="Arial"/>
                <w:noProof/>
              </w:rPr>
              <w:t xml:space="preserve"> ajustar </w:t>
            </w:r>
            <w:r w:rsidR="00EB4520">
              <w:rPr>
                <w:rFonts w:cs="Arial"/>
                <w:noProof/>
              </w:rPr>
              <w:t xml:space="preserve">el modelo establecido en Bogdata y </w:t>
            </w:r>
            <w:r w:rsidRPr="00C828FB">
              <w:rPr>
                <w:rFonts w:cs="Arial"/>
                <w:noProof/>
              </w:rPr>
              <w:t>la metodologia existente de modo que sea p</w:t>
            </w:r>
            <w:r w:rsidR="00711C04">
              <w:rPr>
                <w:rFonts w:cs="Arial"/>
                <w:noProof/>
              </w:rPr>
              <w:t>osi</w:t>
            </w:r>
            <w:r w:rsidRPr="00C828FB">
              <w:rPr>
                <w:rFonts w:cs="Arial"/>
                <w:noProof/>
              </w:rPr>
              <w:t>ble crear toda la estructura de PMR para aquellos productos de son financi</w:t>
            </w:r>
            <w:r w:rsidR="00014AD5">
              <w:rPr>
                <w:rFonts w:cs="Arial"/>
                <w:noProof/>
              </w:rPr>
              <w:t>a</w:t>
            </w:r>
            <w:r w:rsidRPr="00C828FB">
              <w:rPr>
                <w:rFonts w:cs="Arial"/>
                <w:noProof/>
              </w:rPr>
              <w:t>dos con recursos de f</w:t>
            </w:r>
            <w:r w:rsidR="00014AD5">
              <w:rPr>
                <w:rFonts w:cs="Arial"/>
                <w:noProof/>
              </w:rPr>
              <w:t>u</w:t>
            </w:r>
            <w:r w:rsidRPr="00C828FB">
              <w:rPr>
                <w:rFonts w:cs="Arial"/>
                <w:noProof/>
              </w:rPr>
              <w:t>nci</w:t>
            </w:r>
            <w:r w:rsidR="00014AD5">
              <w:rPr>
                <w:rFonts w:cs="Arial"/>
                <w:noProof/>
              </w:rPr>
              <w:t>ona</w:t>
            </w:r>
            <w:r w:rsidRPr="00C828FB">
              <w:rPr>
                <w:rFonts w:cs="Arial"/>
                <w:noProof/>
              </w:rPr>
              <w:t>miento</w:t>
            </w:r>
            <w:r w:rsidR="00014AD5">
              <w:rPr>
                <w:rFonts w:cs="Arial"/>
                <w:noProof/>
              </w:rPr>
              <w:t>,</w:t>
            </w:r>
            <w:r w:rsidRPr="00C828FB">
              <w:rPr>
                <w:rFonts w:cs="Arial"/>
                <w:noProof/>
              </w:rPr>
              <w:t xml:space="preserve"> </w:t>
            </w:r>
            <w:r w:rsidR="00014AD5">
              <w:rPr>
                <w:rFonts w:cs="Arial"/>
                <w:noProof/>
              </w:rPr>
              <w:t>para</w:t>
            </w:r>
            <w:r w:rsidRPr="00C828FB">
              <w:rPr>
                <w:rFonts w:cs="Arial"/>
                <w:noProof/>
              </w:rPr>
              <w:t xml:space="preserve"> que sean visibles y por tanto se les pueda hacer </w:t>
            </w:r>
            <w:r w:rsidR="00EB4520">
              <w:rPr>
                <w:rFonts w:cs="Arial"/>
                <w:noProof/>
              </w:rPr>
              <w:t>la respectiva programación y seguimiento a los recursos financieros y metas.</w:t>
            </w:r>
          </w:p>
          <w:p w14:paraId="04D15A40" w14:textId="322F9C4E" w:rsidR="00EB4520" w:rsidRDefault="00F05AE2" w:rsidP="00EB4520">
            <w:pPr>
              <w:jc w:val="both"/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</w:pPr>
            <w:r>
              <w:rPr>
                <w:rFonts w:cs="Arial"/>
                <w:noProof/>
              </w:rPr>
              <w:t xml:space="preserve">De acuerdo con lo mencionado ser requiere que el sistema </w:t>
            </w:r>
            <w:r w:rsidR="00014AD5">
              <w:rPr>
                <w:rFonts w:cs="Arial"/>
                <w:noProof/>
              </w:rPr>
              <w:t xml:space="preserve">permita </w:t>
            </w:r>
            <w:r w:rsidR="00EB4520">
              <w:rPr>
                <w:rFonts w:cs="Arial"/>
                <w:noProof/>
              </w:rPr>
              <w:t>c</w:t>
            </w:r>
            <w:r w:rsidR="00EB4520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rear desde el ERP, los productos PMR misionales financiados </w:t>
            </w:r>
            <w:r w:rsidR="00EB4520" w:rsidRPr="00C44059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 xml:space="preserve">en el </w:t>
            </w:r>
            <w:commentRangeStart w:id="18"/>
            <w:r w:rsidR="00EB4520" w:rsidRPr="00C44059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>100</w:t>
            </w:r>
            <w:commentRangeEnd w:id="18"/>
            <w:r w:rsidR="00EB4520">
              <w:rPr>
                <w:rStyle w:val="Refdecomentario"/>
              </w:rPr>
              <w:commentReference w:id="18"/>
            </w:r>
            <w:r w:rsidR="00EB4520" w:rsidRPr="00C44059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>%</w:t>
            </w:r>
            <w:r w:rsidR="00EB4520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 con  recursos de funcionamiento (</w:t>
            </w:r>
            <w:r w:rsidR="00EB4520" w:rsidRPr="00A05479">
              <w:rPr>
                <w:rStyle w:val="Hipervnculo"/>
                <w:rFonts w:eastAsiaTheme="minorEastAsia"/>
                <w:bCs/>
                <w:color w:val="auto"/>
                <w:u w:val="none"/>
                <w:lang w:val="es-CO" w:eastAsia="fr-FR"/>
              </w:rPr>
              <w:t>Gastos de Personal, Adquisición de bienes y servicios</w:t>
            </w:r>
            <w:r w:rsidR="00EB4520">
              <w:rPr>
                <w:rStyle w:val="Hipervnculo"/>
                <w:rFonts w:eastAsiaTheme="minorEastAsia"/>
                <w:bCs/>
                <w:color w:val="auto"/>
                <w:u w:val="none"/>
                <w:lang w:val="es-CO" w:eastAsia="fr-FR"/>
              </w:rPr>
              <w:t xml:space="preserve"> y</w:t>
            </w:r>
            <w:r w:rsidR="00EB4520" w:rsidRPr="00A05479">
              <w:rPr>
                <w:rStyle w:val="Hipervnculo"/>
                <w:rFonts w:eastAsiaTheme="minorEastAsia"/>
                <w:bCs/>
                <w:color w:val="auto"/>
                <w:u w:val="none"/>
                <w:lang w:val="es-CO" w:eastAsia="fr-FR"/>
              </w:rPr>
              <w:t xml:space="preserve"> </w:t>
            </w:r>
            <w:commentRangeStart w:id="19"/>
            <w:r w:rsidR="00EB4520" w:rsidRPr="00C44059">
              <w:rPr>
                <w:rStyle w:val="Hipervnculo"/>
                <w:rFonts w:eastAsiaTheme="minorEastAsia"/>
                <w:bCs/>
                <w:color w:val="auto"/>
                <w:highlight w:val="cyan"/>
                <w:u w:val="none"/>
                <w:lang w:val="es-CO" w:eastAsia="fr-FR"/>
              </w:rPr>
              <w:t>Transferencias</w:t>
            </w:r>
            <w:commentRangeEnd w:id="19"/>
            <w:r w:rsidR="00EB4520">
              <w:rPr>
                <w:rStyle w:val="Refdecomentario"/>
              </w:rPr>
              <w:commentReference w:id="19"/>
            </w:r>
            <w:r w:rsidR="00EB4520" w:rsidRPr="00A05479">
              <w:rPr>
                <w:rStyle w:val="Hipervnculo"/>
                <w:rFonts w:eastAsiaTheme="minorEastAsia"/>
                <w:bCs/>
                <w:color w:val="auto"/>
                <w:u w:val="none"/>
                <w:lang w:val="es-CO" w:eastAsia="fr-FR"/>
              </w:rPr>
              <w:t>)</w:t>
            </w:r>
            <w:r w:rsidR="00EB4520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 q</w:t>
            </w:r>
            <w:r w:rsidR="00EB4520">
              <w:rPr>
                <w:rStyle w:val="Hipervnculo"/>
                <w:rFonts w:eastAsiaTheme="minorEastAsia" w:cs="Arial"/>
                <w:bCs/>
                <w:noProof/>
                <w:lang w:eastAsia="fr-FR"/>
              </w:rPr>
              <w:t>ue permita</w:t>
            </w:r>
            <w:r w:rsidR="00EB4520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 asociarles los respectivos recursos, por lo que se require la creación de los elementos PEP, </w:t>
            </w:r>
            <w:r w:rsidR="00EB4520" w:rsidRPr="006322CB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>los programas de financiación y la cadena presup</w:t>
            </w:r>
            <w:r w:rsidR="00014AD5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>u</w:t>
            </w:r>
            <w:r w:rsidR="00EB4520" w:rsidRPr="006322CB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 xml:space="preserve">estal asociados a estos </w:t>
            </w:r>
            <w:commentRangeStart w:id="20"/>
            <w:r w:rsidR="00EB4520" w:rsidRPr="006322CB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>elementos</w:t>
            </w:r>
            <w:commentRangeEnd w:id="20"/>
            <w:r w:rsidR="00EB4520">
              <w:rPr>
                <w:rStyle w:val="Refdecomentario"/>
              </w:rPr>
              <w:commentReference w:id="20"/>
            </w:r>
            <w:r w:rsidR="00EB4520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. A estos pruductos, en el marco del ciclo presupuestal las entidades podran programarle recursos y durante la vigencia en ejec</w:t>
            </w:r>
            <w:r w:rsidR="00014AD5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u</w:t>
            </w:r>
            <w:r w:rsidR="00EB4520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ción tendran el respectivo seguimiento financiero (compromisos y giros). Así mismo, en BPC estos productos contarán con la respectiva estructura del PMR (Objetivos, indicadores de objetivo, indicadores de producto) y en el marco del ciclo presupuestal durante la programación se les programará metas a los indicadores de objetivo y produ</w:t>
            </w:r>
            <w:r w:rsidR="008165EC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c</w:t>
            </w:r>
            <w:r w:rsidR="00EB4520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to, se les hara copia de datos de una vigencia a otra. Así mismo</w:t>
            </w:r>
            <w:r w:rsidR="008165EC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,</w:t>
            </w:r>
            <w:r w:rsidR="00EB4520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 dura</w:t>
            </w:r>
            <w:r w:rsidR="008165EC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n</w:t>
            </w:r>
            <w:r w:rsidR="00EB4520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te la vigencia en ejecución se realizará el respectivo seguimiento físico (cuantitativo y cualitativo) de acuerdo con los atributos establecidos</w:t>
            </w:r>
            <w:r w:rsidR="00761A60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, incluida la territorialización</w:t>
            </w:r>
            <w:r w:rsidR="00EB4520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.</w:t>
            </w:r>
          </w:p>
          <w:p w14:paraId="6E7FF681" w14:textId="752A3F61" w:rsidR="00EB4520" w:rsidRDefault="00EB4520" w:rsidP="00EB4520">
            <w:pPr>
              <w:jc w:val="both"/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</w:pPr>
            <w:r w:rsidRPr="0000642B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Es importante precisar</w:t>
            </w:r>
            <w:r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 </w:t>
            </w:r>
            <w:r w:rsidRPr="0000642B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que pueden existir caso</w:t>
            </w:r>
            <w:r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s</w:t>
            </w:r>
            <w:r w:rsidRPr="0000642B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 de produ</w:t>
            </w:r>
            <w:r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c</w:t>
            </w:r>
            <w:r w:rsidRPr="0000642B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tos PMR fina</w:t>
            </w:r>
            <w:r w:rsidR="008165EC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n</w:t>
            </w:r>
            <w:r w:rsidRPr="0000642B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ciados con recursos de funcionamiento e inversión (mixtos), </w:t>
            </w:r>
            <w:r w:rsidRPr="0000642B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 xml:space="preserve">casos en los cuales se aplicaría la metodología de plantas de </w:t>
            </w:r>
            <w:commentRangeStart w:id="21"/>
            <w:r w:rsidRPr="0000642B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>personal</w:t>
            </w:r>
            <w:commentRangeEnd w:id="21"/>
            <w:r>
              <w:rPr>
                <w:rStyle w:val="Refdecomentario"/>
              </w:rPr>
              <w:commentReference w:id="21"/>
            </w:r>
            <w:r w:rsidRPr="0000642B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>.</w:t>
            </w:r>
            <w:r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 xml:space="preserve"> </w:t>
            </w:r>
            <w:r w:rsidRPr="00D35246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 xml:space="preserve">Los recursos de funcionamiento que financian </w:t>
            </w:r>
            <w:r w:rsidR="00D35246" w:rsidRPr="00D35246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 xml:space="preserve">aspectos relacionados con </w:t>
            </w:r>
            <w:r w:rsidRPr="00D35246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>el fortalecimiento institucional, debe</w:t>
            </w:r>
            <w:r w:rsidR="00D35246" w:rsidRPr="00D35246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>n</w:t>
            </w:r>
            <w:r w:rsidRPr="00D35246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 xml:space="preserve"> asociarse</w:t>
            </w:r>
            <w:r w:rsidR="00D35246" w:rsidRPr="00D35246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>,</w:t>
            </w:r>
            <w:r w:rsidRPr="00D35246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 xml:space="preserve"> a trav</w:t>
            </w:r>
            <w:r w:rsidR="008165EC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>é</w:t>
            </w:r>
            <w:r w:rsidRPr="00D35246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>s de la metodología de plantas de personal</w:t>
            </w:r>
            <w:r w:rsidR="00D35246" w:rsidRPr="00D35246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>,</w:t>
            </w:r>
            <w:r w:rsidRPr="00D35246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 xml:space="preserve"> a los productos creados para el fortalecimi</w:t>
            </w:r>
            <w:r w:rsidR="008165EC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>e</w:t>
            </w:r>
            <w:r w:rsidRPr="00D35246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 xml:space="preserve">nto </w:t>
            </w:r>
            <w:commentRangeStart w:id="22"/>
            <w:r w:rsidRPr="00D35246">
              <w:rPr>
                <w:rStyle w:val="Hipervnculo"/>
                <w:rFonts w:eastAsiaTheme="minorEastAsia" w:cs="Arial"/>
                <w:bCs/>
                <w:noProof/>
                <w:color w:val="auto"/>
                <w:highlight w:val="cyan"/>
                <w:u w:val="none"/>
                <w:lang w:val="es-CO" w:eastAsia="fr-FR"/>
              </w:rPr>
              <w:t>institucional</w:t>
            </w:r>
            <w:commentRangeEnd w:id="22"/>
            <w:r w:rsidR="008165EC">
              <w:rPr>
                <w:rStyle w:val="Refdecomentario"/>
              </w:rPr>
              <w:commentReference w:id="22"/>
            </w:r>
            <w:r w:rsidR="00D35246">
              <w:rPr>
                <w:rStyle w:val="Hipervnculo"/>
                <w:rFonts w:eastAsiaTheme="minorEastAsia" w:cs="Arial"/>
                <w:bCs/>
                <w:noProof/>
                <w:color w:val="auto"/>
                <w:u w:val="none"/>
                <w:lang w:val="es-CO" w:eastAsia="fr-FR"/>
              </w:rPr>
              <w:t>.</w:t>
            </w:r>
          </w:p>
          <w:p w14:paraId="40D0A688" w14:textId="3E20B379" w:rsidR="00CE4A93" w:rsidRPr="00C828FB" w:rsidRDefault="005048F4" w:rsidP="00C828FB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 w:rsidRPr="00C828FB">
              <w:rPr>
                <w:rFonts w:cs="Arial"/>
                <w:lang w:val="es-CO" w:eastAsia="es-CO"/>
              </w:rPr>
              <w:t xml:space="preserve"> </w:t>
            </w:r>
          </w:p>
        </w:tc>
      </w:tr>
      <w:tr w:rsidR="006253DF" w:rsidRPr="0016001E" w14:paraId="0F91471C" w14:textId="77777777" w:rsidTr="00391380">
        <w:tc>
          <w:tcPr>
            <w:tcW w:w="10116" w:type="dxa"/>
            <w:gridSpan w:val="2"/>
            <w:shd w:val="clear" w:color="auto" w:fill="548DD4" w:themeFill="text2" w:themeFillTint="99"/>
          </w:tcPr>
          <w:p w14:paraId="39EB365C" w14:textId="216395F1" w:rsidR="006253DF" w:rsidRPr="0008011E" w:rsidRDefault="006253DF" w:rsidP="00464149">
            <w:pPr>
              <w:pStyle w:val="TituloTabla"/>
              <w:rPr>
                <w:rStyle w:val="Hipervnculo"/>
                <w:color w:val="FFFFFF" w:themeColor="background1"/>
                <w:u w:val="none"/>
              </w:rPr>
            </w:pPr>
            <w:r>
              <w:t>B</w:t>
            </w:r>
            <w:r w:rsidRPr="0016001E">
              <w:t>eneficios</w:t>
            </w:r>
          </w:p>
        </w:tc>
      </w:tr>
      <w:tr w:rsidR="0016001E" w:rsidRPr="007308A4" w14:paraId="0E7949BA" w14:textId="77777777" w:rsidTr="00391380">
        <w:tc>
          <w:tcPr>
            <w:tcW w:w="10116" w:type="dxa"/>
            <w:gridSpan w:val="2"/>
            <w:shd w:val="clear" w:color="auto" w:fill="auto"/>
          </w:tcPr>
          <w:p w14:paraId="658084F3" w14:textId="2FD21A47" w:rsidR="006253DF" w:rsidRPr="007308A4" w:rsidRDefault="006253DF" w:rsidP="007308A4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C37C6B" w:rsidRPr="007308A4" w14:paraId="221EF537" w14:textId="77777777" w:rsidTr="00391380">
        <w:tc>
          <w:tcPr>
            <w:tcW w:w="10116" w:type="dxa"/>
            <w:gridSpan w:val="2"/>
            <w:shd w:val="clear" w:color="auto" w:fill="auto"/>
          </w:tcPr>
          <w:p w14:paraId="712E8E88" w14:textId="2A46EFB5" w:rsidR="00C37C6B" w:rsidRPr="007308A4" w:rsidRDefault="00C37C6B" w:rsidP="007308A4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C37C6B" w:rsidRPr="007308A4" w14:paraId="7DA03368" w14:textId="77777777" w:rsidTr="00391380">
        <w:tc>
          <w:tcPr>
            <w:tcW w:w="10116" w:type="dxa"/>
            <w:gridSpan w:val="2"/>
            <w:shd w:val="clear" w:color="auto" w:fill="auto"/>
          </w:tcPr>
          <w:p w14:paraId="463BC277" w14:textId="7E66CB64" w:rsidR="00C37C6B" w:rsidRPr="007308A4" w:rsidRDefault="00C37C6B" w:rsidP="00C37C6B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6253DF" w:rsidRPr="0016001E" w14:paraId="6074F6BC" w14:textId="77777777" w:rsidTr="00391380">
        <w:tc>
          <w:tcPr>
            <w:tcW w:w="10116" w:type="dxa"/>
            <w:gridSpan w:val="2"/>
            <w:shd w:val="clear" w:color="auto" w:fill="548DD4" w:themeFill="text2" w:themeFillTint="99"/>
          </w:tcPr>
          <w:p w14:paraId="5E0E2A2D" w14:textId="7D4B54B7" w:rsidR="006253DF" w:rsidRPr="0016001E" w:rsidRDefault="0016001E" w:rsidP="00464149">
            <w:pPr>
              <w:pStyle w:val="TituloTabla"/>
              <w:rPr>
                <w:rStyle w:val="Hipervnculo"/>
                <w:color w:val="FFFFFF" w:themeColor="background1"/>
                <w:u w:val="none"/>
              </w:rPr>
            </w:pPr>
            <w:r>
              <w:t>F</w:t>
            </w:r>
            <w:r w:rsidRPr="0016001E">
              <w:t>uera de alcance</w:t>
            </w:r>
          </w:p>
        </w:tc>
      </w:tr>
      <w:tr w:rsidR="006253DF" w:rsidRPr="00CD5877" w14:paraId="010E5BCC" w14:textId="77777777" w:rsidTr="00391380">
        <w:tc>
          <w:tcPr>
            <w:tcW w:w="10116" w:type="dxa"/>
            <w:gridSpan w:val="2"/>
            <w:shd w:val="clear" w:color="auto" w:fill="auto"/>
          </w:tcPr>
          <w:p w14:paraId="2F44E4E8" w14:textId="4895B6F6" w:rsidR="006253DF" w:rsidRPr="005843EA" w:rsidRDefault="006253DF" w:rsidP="007308A4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C37C6B" w:rsidRPr="00CD5877" w14:paraId="71F27933" w14:textId="77777777" w:rsidTr="00391380">
        <w:tc>
          <w:tcPr>
            <w:tcW w:w="10116" w:type="dxa"/>
            <w:gridSpan w:val="2"/>
            <w:shd w:val="clear" w:color="auto" w:fill="auto"/>
          </w:tcPr>
          <w:p w14:paraId="4E9980E4" w14:textId="3298CA1E" w:rsidR="00C37C6B" w:rsidRPr="007308A4" w:rsidRDefault="00C37C6B" w:rsidP="007308A4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08011E" w:rsidRPr="0016001E" w14:paraId="6641DC7D" w14:textId="77777777" w:rsidTr="00391380">
        <w:tc>
          <w:tcPr>
            <w:tcW w:w="10116" w:type="dxa"/>
            <w:gridSpan w:val="2"/>
            <w:shd w:val="clear" w:color="auto" w:fill="548DD4" w:themeFill="text2" w:themeFillTint="99"/>
          </w:tcPr>
          <w:p w14:paraId="0E4E2082" w14:textId="77777777" w:rsidR="00BC7835" w:rsidRPr="0008011E" w:rsidRDefault="00BC7835" w:rsidP="00464149">
            <w:pPr>
              <w:pStyle w:val="TituloTabla"/>
              <w:rPr>
                <w:rStyle w:val="Hipervnculo"/>
                <w:color w:val="FFFFFF" w:themeColor="background1"/>
                <w:u w:val="none"/>
              </w:rPr>
            </w:pPr>
            <w:r w:rsidRPr="0008011E">
              <w:t>Normatividad asociada</w:t>
            </w:r>
          </w:p>
        </w:tc>
      </w:tr>
      <w:tr w:rsidR="00BC7835" w:rsidRPr="00CD5877" w14:paraId="6C288A6C" w14:textId="77777777" w:rsidTr="00391380">
        <w:tc>
          <w:tcPr>
            <w:tcW w:w="10116" w:type="dxa"/>
            <w:gridSpan w:val="2"/>
            <w:shd w:val="clear" w:color="auto" w:fill="auto"/>
          </w:tcPr>
          <w:p w14:paraId="3402D816" w14:textId="2A8EB711" w:rsidR="00BC7835" w:rsidRPr="00CD5877" w:rsidRDefault="00BC7835" w:rsidP="00FC5F45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FC5F45" w:rsidRPr="00CD5877" w14:paraId="34DC7F8F" w14:textId="77777777" w:rsidTr="00391380">
        <w:tc>
          <w:tcPr>
            <w:tcW w:w="10116" w:type="dxa"/>
            <w:gridSpan w:val="2"/>
            <w:shd w:val="clear" w:color="auto" w:fill="auto"/>
          </w:tcPr>
          <w:p w14:paraId="37AAF742" w14:textId="313E38F9" w:rsidR="00FC5F45" w:rsidRDefault="00FC5F45" w:rsidP="005843EA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057EE9" w:rsidRPr="0016001E" w14:paraId="27A8025A" w14:textId="77777777" w:rsidTr="00391380">
        <w:tc>
          <w:tcPr>
            <w:tcW w:w="10116" w:type="dxa"/>
            <w:gridSpan w:val="2"/>
            <w:shd w:val="clear" w:color="auto" w:fill="548DD4" w:themeFill="text2" w:themeFillTint="99"/>
          </w:tcPr>
          <w:p w14:paraId="6F47918F" w14:textId="0A9DA730" w:rsidR="00057EE9" w:rsidRPr="0008011E" w:rsidRDefault="00057EE9" w:rsidP="00464149">
            <w:pPr>
              <w:pStyle w:val="TituloTabla"/>
              <w:rPr>
                <w:rStyle w:val="Hipervnculo"/>
                <w:color w:val="FFFFFF" w:themeColor="background1"/>
                <w:u w:val="none"/>
              </w:rPr>
            </w:pPr>
            <w:r>
              <w:t>Premisas técnicas y de negocio</w:t>
            </w:r>
          </w:p>
        </w:tc>
      </w:tr>
      <w:tr w:rsidR="00057EE9" w:rsidRPr="00CD5877" w14:paraId="63258865" w14:textId="77777777" w:rsidTr="00391380">
        <w:tc>
          <w:tcPr>
            <w:tcW w:w="10116" w:type="dxa"/>
            <w:gridSpan w:val="2"/>
            <w:shd w:val="clear" w:color="auto" w:fill="auto"/>
          </w:tcPr>
          <w:p w14:paraId="04EBBFB0" w14:textId="4011DCAB" w:rsidR="00057EE9" w:rsidRPr="005843EA" w:rsidRDefault="00057EE9" w:rsidP="005843EA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08011E" w:rsidRPr="0016001E" w14:paraId="58548DC6" w14:textId="77777777" w:rsidTr="00391380">
        <w:tc>
          <w:tcPr>
            <w:tcW w:w="10116" w:type="dxa"/>
            <w:gridSpan w:val="2"/>
            <w:shd w:val="clear" w:color="auto" w:fill="548DD4" w:themeFill="text2" w:themeFillTint="99"/>
          </w:tcPr>
          <w:p w14:paraId="229F678F" w14:textId="56197721" w:rsidR="00812DE0" w:rsidRPr="0016001E" w:rsidRDefault="00812DE0" w:rsidP="00464149">
            <w:pPr>
              <w:pStyle w:val="TituloTabla"/>
              <w:rPr>
                <w:rStyle w:val="Hipervnculo"/>
                <w:color w:val="FFFFFF" w:themeColor="background1"/>
                <w:u w:val="none"/>
              </w:rPr>
            </w:pPr>
            <w:r w:rsidRPr="0016001E">
              <w:t>Validaciones y Mensajes (Error/Advertencia/Informativo)</w:t>
            </w:r>
          </w:p>
        </w:tc>
      </w:tr>
      <w:tr w:rsidR="00BD0E8F" w:rsidRPr="00464149" w14:paraId="32BDC561" w14:textId="77777777" w:rsidTr="00391380">
        <w:tc>
          <w:tcPr>
            <w:tcW w:w="10116" w:type="dxa"/>
            <w:gridSpan w:val="2"/>
            <w:shd w:val="clear" w:color="auto" w:fill="auto"/>
          </w:tcPr>
          <w:p w14:paraId="4329B97D" w14:textId="5EA8AF20" w:rsidR="00464149" w:rsidRPr="005843EA" w:rsidRDefault="008165EC" w:rsidP="005843EA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 w:rsidRPr="008165EC">
              <w:rPr>
                <w:rFonts w:eastAsiaTheme="minorEastAsia" w:cs="Arial"/>
                <w:bCs/>
                <w:noProof/>
                <w:highlight w:val="yellow"/>
                <w:lang w:val="es-CO" w:eastAsia="fr-FR"/>
              </w:rPr>
              <w:t>F</w:t>
            </w:r>
            <w:r w:rsidRPr="008165EC">
              <w:rPr>
                <w:rFonts w:eastAsiaTheme="minorEastAsia" w:cs="Arial"/>
                <w:bCs/>
                <w:noProof/>
                <w:highlight w:val="yellow"/>
              </w:rPr>
              <w:t>alta por trabajar</w:t>
            </w:r>
          </w:p>
        </w:tc>
      </w:tr>
      <w:tr w:rsidR="00057EE9" w:rsidRPr="00CD5877" w14:paraId="35F40911" w14:textId="77777777" w:rsidTr="00391380">
        <w:tc>
          <w:tcPr>
            <w:tcW w:w="10116" w:type="dxa"/>
            <w:gridSpan w:val="2"/>
            <w:shd w:val="clear" w:color="auto" w:fill="auto"/>
          </w:tcPr>
          <w:p w14:paraId="1924DB0C" w14:textId="77777777" w:rsidR="00057EE9" w:rsidRPr="005843EA" w:rsidRDefault="00057EE9" w:rsidP="005843EA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08011E" w:rsidRPr="0016001E" w14:paraId="467DEF34" w14:textId="77777777" w:rsidTr="00391380">
        <w:tc>
          <w:tcPr>
            <w:tcW w:w="10116" w:type="dxa"/>
            <w:gridSpan w:val="2"/>
            <w:shd w:val="clear" w:color="auto" w:fill="548DD4" w:themeFill="text2" w:themeFillTint="99"/>
          </w:tcPr>
          <w:p w14:paraId="0E2542BC" w14:textId="7791F688" w:rsidR="007D6676" w:rsidRPr="0016001E" w:rsidRDefault="007D6676" w:rsidP="00464149">
            <w:pPr>
              <w:pStyle w:val="TituloTabla"/>
              <w:rPr>
                <w:rStyle w:val="Hipervnculo"/>
                <w:color w:val="FFFFFF" w:themeColor="background1"/>
                <w:u w:val="none"/>
              </w:rPr>
            </w:pPr>
            <w:r w:rsidRPr="0016001E">
              <w:t xml:space="preserve">Integración </w:t>
            </w:r>
            <w:r w:rsidR="002819FA" w:rsidRPr="0016001E">
              <w:t>con otros Procesos/M</w:t>
            </w:r>
            <w:r w:rsidRPr="0016001E">
              <w:t>ódulos/</w:t>
            </w:r>
            <w:r w:rsidR="002819FA" w:rsidRPr="0016001E">
              <w:t>C</w:t>
            </w:r>
            <w:r w:rsidRPr="0016001E">
              <w:t>omponentes técnicos/</w:t>
            </w:r>
            <w:r w:rsidR="002819FA" w:rsidRPr="0016001E">
              <w:t>D</w:t>
            </w:r>
            <w:r w:rsidRPr="0016001E">
              <w:t>atos</w:t>
            </w:r>
          </w:p>
        </w:tc>
      </w:tr>
      <w:tr w:rsidR="00BD0E8F" w:rsidRPr="0008011E" w14:paraId="63225EE1" w14:textId="77777777" w:rsidTr="00391380">
        <w:tc>
          <w:tcPr>
            <w:tcW w:w="3369" w:type="dxa"/>
            <w:shd w:val="clear" w:color="auto" w:fill="548DD4" w:themeFill="text2" w:themeFillTint="99"/>
          </w:tcPr>
          <w:p w14:paraId="684E6D9D" w14:textId="12259F3B" w:rsidR="00BD0E8F" w:rsidRPr="0008011E" w:rsidRDefault="00BD0E8F" w:rsidP="00F96E08">
            <w:pPr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lang w:val="es-CO" w:eastAsia="fr-FR"/>
              </w:rPr>
              <w:t>Componente</w:t>
            </w:r>
          </w:p>
        </w:tc>
        <w:tc>
          <w:tcPr>
            <w:tcW w:w="6747" w:type="dxa"/>
            <w:shd w:val="clear" w:color="auto" w:fill="548DD4" w:themeFill="text2" w:themeFillTint="99"/>
          </w:tcPr>
          <w:p w14:paraId="23D00411" w14:textId="77777777" w:rsidR="00BD0E8F" w:rsidRPr="0008011E" w:rsidRDefault="00BD0E8F" w:rsidP="00F96E08">
            <w:pPr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lang w:val="es-CO" w:eastAsia="fr-FR"/>
              </w:rPr>
              <w:t>Impacto</w:t>
            </w:r>
          </w:p>
        </w:tc>
      </w:tr>
      <w:tr w:rsidR="00FF2F65" w:rsidRPr="00CD5877" w14:paraId="455DAA2D" w14:textId="77777777" w:rsidTr="00391380">
        <w:tc>
          <w:tcPr>
            <w:tcW w:w="3369" w:type="dxa"/>
            <w:shd w:val="clear" w:color="auto" w:fill="auto"/>
          </w:tcPr>
          <w:p w14:paraId="143F7AA3" w14:textId="77777777" w:rsidR="00FF2F65" w:rsidRDefault="00FF2F65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Proceso 1</w:t>
            </w:r>
          </w:p>
        </w:tc>
        <w:tc>
          <w:tcPr>
            <w:tcW w:w="6747" w:type="dxa"/>
          </w:tcPr>
          <w:p w14:paraId="6250807A" w14:textId="77777777" w:rsidR="00FF2F65" w:rsidRPr="00CD5877" w:rsidRDefault="00FF2F65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FF2F65" w:rsidRPr="00CD5877" w14:paraId="4C61F419" w14:textId="77777777" w:rsidTr="00391380">
        <w:tc>
          <w:tcPr>
            <w:tcW w:w="3369" w:type="dxa"/>
            <w:shd w:val="clear" w:color="auto" w:fill="auto"/>
          </w:tcPr>
          <w:p w14:paraId="355662BB" w14:textId="77777777" w:rsidR="00FF2F65" w:rsidRDefault="00FF2F65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Proceso 2</w:t>
            </w:r>
          </w:p>
        </w:tc>
        <w:tc>
          <w:tcPr>
            <w:tcW w:w="6747" w:type="dxa"/>
          </w:tcPr>
          <w:p w14:paraId="4E16665E" w14:textId="77777777" w:rsidR="00FF2F65" w:rsidRPr="00CD5877" w:rsidRDefault="00FF2F65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FF2F65" w:rsidRPr="00CD5877" w14:paraId="14D56495" w14:textId="77777777" w:rsidTr="00391380">
        <w:tc>
          <w:tcPr>
            <w:tcW w:w="3369" w:type="dxa"/>
            <w:shd w:val="clear" w:color="auto" w:fill="auto"/>
          </w:tcPr>
          <w:p w14:paraId="62B27EC6" w14:textId="286DC62A" w:rsidR="00FF2F65" w:rsidRDefault="00FF2F65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Módulo 1</w:t>
            </w:r>
          </w:p>
        </w:tc>
        <w:tc>
          <w:tcPr>
            <w:tcW w:w="6747" w:type="dxa"/>
          </w:tcPr>
          <w:p w14:paraId="74B6688A" w14:textId="77777777" w:rsidR="00FF2F65" w:rsidRPr="00CD5877" w:rsidRDefault="00FF2F65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FF2F65" w:rsidRPr="00CD5877" w14:paraId="0825515B" w14:textId="77777777" w:rsidTr="00391380">
        <w:tc>
          <w:tcPr>
            <w:tcW w:w="3369" w:type="dxa"/>
            <w:shd w:val="clear" w:color="auto" w:fill="auto"/>
          </w:tcPr>
          <w:p w14:paraId="2C315C82" w14:textId="1812B742" w:rsidR="00FF2F65" w:rsidRDefault="00FF2F65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Módulo n</w:t>
            </w:r>
          </w:p>
        </w:tc>
        <w:tc>
          <w:tcPr>
            <w:tcW w:w="6747" w:type="dxa"/>
          </w:tcPr>
          <w:p w14:paraId="7CB6B406" w14:textId="77777777" w:rsidR="00FF2F65" w:rsidRPr="00CD5877" w:rsidRDefault="00FF2F65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057EE9" w:rsidRPr="00CD5877" w14:paraId="27F3B51B" w14:textId="77777777" w:rsidTr="00391380">
        <w:tc>
          <w:tcPr>
            <w:tcW w:w="3369" w:type="dxa"/>
            <w:shd w:val="clear" w:color="auto" w:fill="auto"/>
          </w:tcPr>
          <w:p w14:paraId="1A95C73F" w14:textId="765CD40C" w:rsidR="00057EE9" w:rsidRPr="00CD5877" w:rsidRDefault="00D81140" w:rsidP="00D81140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Datos Estáticos</w:t>
            </w:r>
          </w:p>
        </w:tc>
        <w:tc>
          <w:tcPr>
            <w:tcW w:w="6747" w:type="dxa"/>
          </w:tcPr>
          <w:p w14:paraId="7F096EFC" w14:textId="755394EA" w:rsidR="00057EE9" w:rsidRPr="00CD5877" w:rsidRDefault="00057EE9" w:rsidP="005843EA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D81140" w:rsidRPr="00CD5877" w14:paraId="03C8E7DF" w14:textId="77777777" w:rsidTr="00391380">
        <w:tc>
          <w:tcPr>
            <w:tcW w:w="3369" w:type="dxa"/>
            <w:shd w:val="clear" w:color="auto" w:fill="auto"/>
          </w:tcPr>
          <w:p w14:paraId="28C8988D" w14:textId="560F4BCD" w:rsidR="00D81140" w:rsidRPr="00CD5877" w:rsidRDefault="00D81140" w:rsidP="005843EA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 w:rsidRPr="00CD5877">
              <w:rPr>
                <w:rFonts w:eastAsiaTheme="minorEastAsia" w:cs="Arial"/>
                <w:bCs/>
                <w:noProof/>
                <w:lang w:val="es-CO" w:eastAsia="fr-FR"/>
              </w:rPr>
              <w:t>Datos Maestros</w:t>
            </w:r>
          </w:p>
        </w:tc>
        <w:tc>
          <w:tcPr>
            <w:tcW w:w="6747" w:type="dxa"/>
          </w:tcPr>
          <w:p w14:paraId="32911B16" w14:textId="77777777" w:rsidR="00D81140" w:rsidRPr="00CD5877" w:rsidRDefault="00D81140" w:rsidP="005843EA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</w:tbl>
    <w:p w14:paraId="178CC9D0" w14:textId="0F26EEAE" w:rsidR="00CB26A2" w:rsidRDefault="00CB26A2"/>
    <w:tbl>
      <w:tblPr>
        <w:tblStyle w:val="Tablaconcuadrcula"/>
        <w:tblW w:w="10080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747"/>
        <w:gridCol w:w="7333"/>
      </w:tblGrid>
      <w:tr w:rsidR="00395CE4" w:rsidRPr="0016001E" w14:paraId="44C22D66" w14:textId="77777777" w:rsidTr="00F55567">
        <w:tc>
          <w:tcPr>
            <w:tcW w:w="10080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548DD4" w:themeFill="text2" w:themeFillTint="99"/>
          </w:tcPr>
          <w:p w14:paraId="09094C56" w14:textId="42C06462" w:rsidR="00395CE4" w:rsidRPr="0016001E" w:rsidRDefault="00395CE4" w:rsidP="00464149">
            <w:pPr>
              <w:pStyle w:val="TituloTabla"/>
              <w:rPr>
                <w:rStyle w:val="Hipervnculo"/>
                <w:color w:val="FFFFFF" w:themeColor="background1"/>
                <w:u w:val="none"/>
              </w:rPr>
            </w:pPr>
            <w:r>
              <w:t xml:space="preserve">Sub.Proceso – </w:t>
            </w:r>
            <w:r w:rsidR="002A33C1">
              <w:t>Reducción transitoria del interés de mora por deudas tributarias navegación oficina virtual</w:t>
            </w:r>
          </w:p>
        </w:tc>
      </w:tr>
      <w:tr w:rsidR="00614B61" w:rsidRPr="0016001E" w14:paraId="31E2E2C2" w14:textId="77777777" w:rsidTr="00F55567">
        <w:trPr>
          <w:tblHeader/>
        </w:trPr>
        <w:tc>
          <w:tcPr>
            <w:tcW w:w="10080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548DD4" w:themeFill="text2" w:themeFillTint="99"/>
          </w:tcPr>
          <w:p w14:paraId="524B6808" w14:textId="45A1F275" w:rsidR="00614B61" w:rsidRPr="0016001E" w:rsidRDefault="00614B61" w:rsidP="00464149">
            <w:pPr>
              <w:pStyle w:val="TituloTabla"/>
              <w:rPr>
                <w:rStyle w:val="Hipervnculo"/>
                <w:color w:val="FFFFFF" w:themeColor="background1"/>
                <w:u w:val="none"/>
              </w:rPr>
            </w:pPr>
            <w:r>
              <w:t>Caracterización del proceso</w:t>
            </w:r>
            <w:r w:rsidR="00E3328C">
              <w:t xml:space="preserve"> O SUBPROCESO</w:t>
            </w:r>
          </w:p>
        </w:tc>
      </w:tr>
      <w:tr w:rsidR="00614B61" w:rsidRPr="00CD5877" w14:paraId="3BFC3140" w14:textId="77777777" w:rsidTr="00F55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21FCDF" w14:textId="77777777" w:rsidR="00614B61" w:rsidRPr="00CD5877" w:rsidRDefault="00614B61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  <w:r w:rsidRPr="00CD5877"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  <w:t>Entrada del proceso</w:t>
            </w:r>
          </w:p>
        </w:tc>
        <w:tc>
          <w:tcPr>
            <w:tcW w:w="733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7AEEF364" w14:textId="53B74FEE" w:rsidR="00614B61" w:rsidRPr="00CB26A2" w:rsidRDefault="00614B61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</w:p>
        </w:tc>
      </w:tr>
      <w:tr w:rsidR="00614B61" w:rsidRPr="00CD5877" w14:paraId="697EC5AB" w14:textId="77777777" w:rsidTr="00F55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FA29B5" w14:textId="77777777" w:rsidR="00614B61" w:rsidRPr="00CD5877" w:rsidRDefault="00614B61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  <w:r w:rsidRPr="00CD5877"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  <w:t>Salida del proceso</w:t>
            </w:r>
          </w:p>
        </w:tc>
        <w:tc>
          <w:tcPr>
            <w:tcW w:w="733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C1EED35" w14:textId="3A825220" w:rsidR="00614B61" w:rsidRPr="00CB26A2" w:rsidRDefault="00614B61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</w:p>
        </w:tc>
      </w:tr>
      <w:tr w:rsidR="00614B61" w:rsidRPr="00CD5877" w14:paraId="6C9B3DBE" w14:textId="77777777" w:rsidTr="00F55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F7232E6" w14:textId="77777777" w:rsidR="00614B61" w:rsidRPr="00CD5877" w:rsidRDefault="00614B61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  <w:r w:rsidRPr="00CD5877"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  <w:t>Dueño del proceso</w:t>
            </w:r>
          </w:p>
        </w:tc>
        <w:tc>
          <w:tcPr>
            <w:tcW w:w="733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176C1C" w14:textId="33E2911F" w:rsidR="00614B61" w:rsidRPr="00CB26A2" w:rsidRDefault="00614B61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</w:p>
        </w:tc>
      </w:tr>
      <w:tr w:rsidR="00614B61" w:rsidRPr="00CD5877" w14:paraId="001CEFC1" w14:textId="77777777" w:rsidTr="00F55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5"/>
        </w:trPr>
        <w:tc>
          <w:tcPr>
            <w:tcW w:w="274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9C9E7B" w14:textId="77777777" w:rsidR="00614B61" w:rsidRPr="00CD5877" w:rsidRDefault="00614B61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  <w:r w:rsidRPr="00CD5877"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  <w:t>Volúmenes del proceso</w:t>
            </w:r>
          </w:p>
        </w:tc>
        <w:tc>
          <w:tcPr>
            <w:tcW w:w="733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78A34A" w14:textId="77777777" w:rsidR="00614B61" w:rsidRPr="00CD5877" w:rsidRDefault="00614B61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</w:p>
        </w:tc>
      </w:tr>
      <w:tr w:rsidR="00614B61" w:rsidRPr="00CD5877" w14:paraId="67949122" w14:textId="77777777" w:rsidTr="00F55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5"/>
        </w:trPr>
        <w:tc>
          <w:tcPr>
            <w:tcW w:w="274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126767C" w14:textId="77777777" w:rsidR="00614B61" w:rsidRPr="00CD5877" w:rsidRDefault="00614B61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  <w:r w:rsidRPr="00CD5877"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  <w:t>Histórico de datos</w:t>
            </w:r>
          </w:p>
        </w:tc>
        <w:tc>
          <w:tcPr>
            <w:tcW w:w="733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B9C55CD" w14:textId="77777777" w:rsidR="00614B61" w:rsidRPr="00CD5877" w:rsidRDefault="00614B61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</w:p>
        </w:tc>
      </w:tr>
      <w:tr w:rsidR="00614B61" w:rsidRPr="00CD5877" w14:paraId="300516C1" w14:textId="77777777" w:rsidTr="00F55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990A256" w14:textId="77777777" w:rsidR="00614B61" w:rsidRPr="00CD5877" w:rsidRDefault="00614B61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  <w:r w:rsidRPr="00CD5877"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  <w:t>Frecuencia del proceso</w:t>
            </w:r>
          </w:p>
        </w:tc>
        <w:tc>
          <w:tcPr>
            <w:tcW w:w="733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CB0A70A" w14:textId="34956859" w:rsidR="00614B61" w:rsidRPr="00CB26A2" w:rsidRDefault="00614B61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</w:p>
        </w:tc>
      </w:tr>
      <w:tr w:rsidR="00395CE4" w:rsidRPr="0016001E" w14:paraId="3FE4050A" w14:textId="77777777" w:rsidTr="00F55567">
        <w:tc>
          <w:tcPr>
            <w:tcW w:w="10080" w:type="dxa"/>
            <w:gridSpan w:val="2"/>
            <w:shd w:val="clear" w:color="auto" w:fill="548DD4" w:themeFill="text2" w:themeFillTint="99"/>
          </w:tcPr>
          <w:p w14:paraId="495E40AD" w14:textId="35EEBF93" w:rsidR="00395CE4" w:rsidRPr="0016001E" w:rsidRDefault="00395CE4" w:rsidP="00464149">
            <w:pPr>
              <w:pStyle w:val="TituloTabla"/>
              <w:rPr>
                <w:rStyle w:val="Hipervnculo"/>
                <w:color w:val="FFFFFF" w:themeColor="background1"/>
                <w:u w:val="none"/>
              </w:rPr>
            </w:pPr>
            <w:r>
              <w:t>Flujo macro</w:t>
            </w:r>
          </w:p>
        </w:tc>
      </w:tr>
      <w:tr w:rsidR="00395CE4" w:rsidRPr="00BD0E8F" w14:paraId="355BF894" w14:textId="77777777" w:rsidTr="00F55567">
        <w:tc>
          <w:tcPr>
            <w:tcW w:w="10080" w:type="dxa"/>
            <w:gridSpan w:val="2"/>
            <w:shd w:val="clear" w:color="auto" w:fill="auto"/>
          </w:tcPr>
          <w:p w14:paraId="4C10A377" w14:textId="7C2B5F44" w:rsidR="002A33C1" w:rsidRPr="005843EA" w:rsidRDefault="002A33C1" w:rsidP="00B41DC6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B41DC6" w:rsidRPr="00BD0E8F" w14:paraId="30971597" w14:textId="77777777" w:rsidTr="00F55567">
        <w:tc>
          <w:tcPr>
            <w:tcW w:w="10080" w:type="dxa"/>
            <w:gridSpan w:val="2"/>
            <w:shd w:val="clear" w:color="auto" w:fill="auto"/>
          </w:tcPr>
          <w:p w14:paraId="028E8529" w14:textId="77777777" w:rsidR="00B41DC6" w:rsidRDefault="00B41DC6" w:rsidP="005843EA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</w:tbl>
    <w:p w14:paraId="093DB676" w14:textId="77777777" w:rsidR="003B2E0A" w:rsidRDefault="003B2E0A" w:rsidP="003B2E0A">
      <w:pPr>
        <w:rPr>
          <w:rFonts w:cs="Arial"/>
          <w:lang w:val="es-CO"/>
        </w:rPr>
      </w:pPr>
    </w:p>
    <w:tbl>
      <w:tblPr>
        <w:tblStyle w:val="Tablaconcuadrcula"/>
        <w:tblW w:w="10080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747"/>
        <w:gridCol w:w="7333"/>
      </w:tblGrid>
      <w:tr w:rsidR="003B2E0A" w:rsidRPr="0016001E" w14:paraId="1139D063" w14:textId="77777777" w:rsidTr="00F55567">
        <w:tc>
          <w:tcPr>
            <w:tcW w:w="10080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548DD4" w:themeFill="text2" w:themeFillTint="99"/>
          </w:tcPr>
          <w:p w14:paraId="1F8D77CE" w14:textId="52C170CD" w:rsidR="003B2E0A" w:rsidRPr="0016001E" w:rsidRDefault="003B2E0A" w:rsidP="00464149">
            <w:pPr>
              <w:pStyle w:val="TituloTabla"/>
              <w:rPr>
                <w:rStyle w:val="Hipervnculo"/>
                <w:color w:val="FFFFFF" w:themeColor="background1"/>
                <w:u w:val="none"/>
              </w:rPr>
            </w:pPr>
            <w:r>
              <w:t xml:space="preserve">Sub.Proceso – </w:t>
            </w:r>
            <w:r w:rsidR="00BE3ACC">
              <w:t>2</w:t>
            </w:r>
          </w:p>
        </w:tc>
      </w:tr>
      <w:tr w:rsidR="003B2E0A" w:rsidRPr="0016001E" w14:paraId="70C1C633" w14:textId="77777777" w:rsidTr="00F55567">
        <w:trPr>
          <w:tblHeader/>
        </w:trPr>
        <w:tc>
          <w:tcPr>
            <w:tcW w:w="10080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548DD4" w:themeFill="text2" w:themeFillTint="99"/>
          </w:tcPr>
          <w:p w14:paraId="71FC226E" w14:textId="77777777" w:rsidR="003B2E0A" w:rsidRPr="0016001E" w:rsidRDefault="003B2E0A" w:rsidP="00464149">
            <w:pPr>
              <w:pStyle w:val="TituloTabla"/>
              <w:rPr>
                <w:rStyle w:val="Hipervnculo"/>
                <w:color w:val="FFFFFF" w:themeColor="background1"/>
                <w:u w:val="none"/>
              </w:rPr>
            </w:pPr>
            <w:r>
              <w:t>Caracterización del proceso</w:t>
            </w:r>
          </w:p>
        </w:tc>
      </w:tr>
      <w:tr w:rsidR="003B2E0A" w:rsidRPr="00CD5877" w14:paraId="13F632E3" w14:textId="77777777" w:rsidTr="00F55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DD96A0" w14:textId="77777777" w:rsidR="003B2E0A" w:rsidRPr="00CD5877" w:rsidRDefault="003B2E0A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  <w:r w:rsidRPr="00CD5877"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  <w:t>Entrada del proceso</w:t>
            </w:r>
          </w:p>
        </w:tc>
        <w:tc>
          <w:tcPr>
            <w:tcW w:w="733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53E85AF4" w14:textId="62114575" w:rsidR="003B2E0A" w:rsidRPr="00CB26A2" w:rsidRDefault="003B2E0A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</w:p>
        </w:tc>
      </w:tr>
      <w:tr w:rsidR="003B2E0A" w:rsidRPr="00CD5877" w14:paraId="17BE8EA2" w14:textId="77777777" w:rsidTr="00F55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70AE5AF" w14:textId="77777777" w:rsidR="003B2E0A" w:rsidRPr="00CD5877" w:rsidRDefault="003B2E0A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  <w:r w:rsidRPr="00CD5877"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  <w:t>Salida del proceso</w:t>
            </w:r>
          </w:p>
        </w:tc>
        <w:tc>
          <w:tcPr>
            <w:tcW w:w="733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1A65C2" w14:textId="153BD3B9" w:rsidR="003B2E0A" w:rsidRPr="00CB26A2" w:rsidRDefault="003B2E0A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</w:p>
        </w:tc>
      </w:tr>
      <w:tr w:rsidR="003B2E0A" w:rsidRPr="00CD5877" w14:paraId="27232E71" w14:textId="77777777" w:rsidTr="00F55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729773" w14:textId="77777777" w:rsidR="003B2E0A" w:rsidRPr="00CD5877" w:rsidRDefault="003B2E0A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  <w:r w:rsidRPr="00CD5877"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  <w:t>Dueño del proceso</w:t>
            </w:r>
          </w:p>
        </w:tc>
        <w:tc>
          <w:tcPr>
            <w:tcW w:w="733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B28CBE7" w14:textId="77777777" w:rsidR="003B2E0A" w:rsidRPr="00CB26A2" w:rsidRDefault="003B2E0A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</w:p>
        </w:tc>
      </w:tr>
      <w:tr w:rsidR="003B2E0A" w:rsidRPr="00CD5877" w14:paraId="687416E1" w14:textId="77777777" w:rsidTr="00F55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5"/>
        </w:trPr>
        <w:tc>
          <w:tcPr>
            <w:tcW w:w="274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BB97082" w14:textId="77777777" w:rsidR="003B2E0A" w:rsidRPr="00CD5877" w:rsidRDefault="003B2E0A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  <w:r w:rsidRPr="00CD5877"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  <w:t>Volúmenes del proceso</w:t>
            </w:r>
          </w:p>
        </w:tc>
        <w:tc>
          <w:tcPr>
            <w:tcW w:w="733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41DDB54" w14:textId="77777777" w:rsidR="003B2E0A" w:rsidRPr="00CD5877" w:rsidRDefault="003B2E0A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</w:p>
        </w:tc>
      </w:tr>
      <w:tr w:rsidR="003B2E0A" w:rsidRPr="00CD5877" w14:paraId="478BB00C" w14:textId="77777777" w:rsidTr="00F55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5"/>
        </w:trPr>
        <w:tc>
          <w:tcPr>
            <w:tcW w:w="274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89EAF1F" w14:textId="77777777" w:rsidR="003B2E0A" w:rsidRPr="00CD5877" w:rsidRDefault="003B2E0A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  <w:r w:rsidRPr="00CD5877"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  <w:t>Histórico de datos</w:t>
            </w:r>
          </w:p>
        </w:tc>
        <w:tc>
          <w:tcPr>
            <w:tcW w:w="733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AB11BFF" w14:textId="77777777" w:rsidR="003B2E0A" w:rsidRPr="00CD5877" w:rsidRDefault="003B2E0A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</w:p>
        </w:tc>
      </w:tr>
      <w:tr w:rsidR="003B2E0A" w:rsidRPr="00CD5877" w14:paraId="445B98A2" w14:textId="77777777" w:rsidTr="00F55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ED8EDB" w14:textId="77777777" w:rsidR="003B2E0A" w:rsidRPr="00CD5877" w:rsidRDefault="003B2E0A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  <w:r w:rsidRPr="00CD5877"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  <w:t>Frecuencia del proceso</w:t>
            </w:r>
          </w:p>
        </w:tc>
        <w:tc>
          <w:tcPr>
            <w:tcW w:w="733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88E40E0" w14:textId="44EEB8FE" w:rsidR="003B2E0A" w:rsidRPr="00CB26A2" w:rsidRDefault="003B2E0A" w:rsidP="00F55567">
            <w:pPr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val="es-CO" w:eastAsia="fr-FR"/>
              </w:rPr>
            </w:pPr>
          </w:p>
        </w:tc>
      </w:tr>
      <w:tr w:rsidR="003B2E0A" w:rsidRPr="0016001E" w14:paraId="2C08012D" w14:textId="77777777" w:rsidTr="00F55567">
        <w:tc>
          <w:tcPr>
            <w:tcW w:w="10080" w:type="dxa"/>
            <w:gridSpan w:val="2"/>
            <w:shd w:val="clear" w:color="auto" w:fill="548DD4" w:themeFill="text2" w:themeFillTint="99"/>
          </w:tcPr>
          <w:p w14:paraId="08FB4EBB" w14:textId="77777777" w:rsidR="003B2E0A" w:rsidRPr="0016001E" w:rsidRDefault="003B2E0A" w:rsidP="00464149">
            <w:pPr>
              <w:pStyle w:val="TituloTabla"/>
              <w:rPr>
                <w:rStyle w:val="Hipervnculo"/>
                <w:color w:val="FFFFFF" w:themeColor="background1"/>
                <w:u w:val="none"/>
              </w:rPr>
            </w:pPr>
            <w:r>
              <w:t>Flujo macro</w:t>
            </w:r>
          </w:p>
        </w:tc>
      </w:tr>
      <w:tr w:rsidR="003B2E0A" w:rsidRPr="00BD0E8F" w14:paraId="00ADFC01" w14:textId="77777777" w:rsidTr="00F55567">
        <w:tc>
          <w:tcPr>
            <w:tcW w:w="10080" w:type="dxa"/>
            <w:gridSpan w:val="2"/>
            <w:shd w:val="clear" w:color="auto" w:fill="auto"/>
          </w:tcPr>
          <w:p w14:paraId="6AEF7D7C" w14:textId="25AF7567" w:rsidR="003B2E0A" w:rsidRPr="005843EA" w:rsidRDefault="003B2E0A" w:rsidP="002C17E4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B41DC6" w:rsidRPr="00BD0E8F" w14:paraId="40353B69" w14:textId="77777777" w:rsidTr="00F55567">
        <w:tc>
          <w:tcPr>
            <w:tcW w:w="10080" w:type="dxa"/>
            <w:gridSpan w:val="2"/>
            <w:shd w:val="clear" w:color="auto" w:fill="auto"/>
          </w:tcPr>
          <w:p w14:paraId="6B2687D1" w14:textId="12612F23" w:rsidR="00B41DC6" w:rsidRDefault="00B41DC6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</w:tbl>
    <w:p w14:paraId="6E1841AE" w14:textId="77777777" w:rsidR="004839E2" w:rsidRPr="003B2E0A" w:rsidRDefault="004839E2" w:rsidP="00FC563E">
      <w:pPr>
        <w:rPr>
          <w:rFonts w:cs="Arial"/>
        </w:rPr>
      </w:pPr>
    </w:p>
    <w:p w14:paraId="29979547" w14:textId="0FBEAAD1" w:rsidR="00FE3BB2" w:rsidRPr="004A69B8" w:rsidRDefault="00FE3BB2" w:rsidP="00BF2657">
      <w:pPr>
        <w:pStyle w:val="Ttulo1"/>
      </w:pPr>
      <w:bookmarkStart w:id="23" w:name="_Toc136409298"/>
      <w:r w:rsidRPr="004A69B8">
        <w:lastRenderedPageBreak/>
        <w:t>Preparar</w:t>
      </w:r>
      <w:bookmarkEnd w:id="23"/>
    </w:p>
    <w:p w14:paraId="6A281E8D" w14:textId="3BCAD28B" w:rsidR="00475D2A" w:rsidRPr="009E64B6" w:rsidRDefault="00475D2A" w:rsidP="007B30C8">
      <w:pPr>
        <w:pStyle w:val="Ttulo2"/>
      </w:pPr>
      <w:bookmarkStart w:id="24" w:name="_Toc136409299"/>
      <w:r w:rsidRPr="009E64B6">
        <w:t>Propuesta de Solución</w:t>
      </w:r>
      <w:bookmarkEnd w:id="24"/>
    </w:p>
    <w:tbl>
      <w:tblPr>
        <w:tblStyle w:val="Tablaconcuadrcula"/>
        <w:tblW w:w="9781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10"/>
        <w:gridCol w:w="7371"/>
      </w:tblGrid>
      <w:tr w:rsidR="0008011E" w:rsidRPr="0008011E" w14:paraId="643A59BB" w14:textId="77777777" w:rsidTr="0008011E">
        <w:tc>
          <w:tcPr>
            <w:tcW w:w="9781" w:type="dxa"/>
            <w:gridSpan w:val="2"/>
            <w:shd w:val="clear" w:color="auto" w:fill="548DD4" w:themeFill="text2" w:themeFillTint="99"/>
          </w:tcPr>
          <w:p w14:paraId="52CB81AB" w14:textId="77777777" w:rsidR="007D6676" w:rsidRPr="0008011E" w:rsidRDefault="007D6676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25" w:name="_Toc136409300"/>
            <w:r w:rsidRPr="0008011E">
              <w:t>Análisis del caso</w:t>
            </w:r>
            <w:bookmarkEnd w:id="25"/>
          </w:p>
        </w:tc>
      </w:tr>
      <w:tr w:rsidR="00875736" w:rsidRPr="00CD5877" w14:paraId="0E0AB5E9" w14:textId="77777777" w:rsidTr="005327BE">
        <w:tc>
          <w:tcPr>
            <w:tcW w:w="9781" w:type="dxa"/>
            <w:gridSpan w:val="2"/>
            <w:shd w:val="clear" w:color="auto" w:fill="auto"/>
          </w:tcPr>
          <w:p w14:paraId="2D914841" w14:textId="77777777" w:rsidR="007D6676" w:rsidRPr="005843EA" w:rsidRDefault="007D6676" w:rsidP="005843EA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  <w:p w14:paraId="398DBFFA" w14:textId="77777777" w:rsidR="007D6676" w:rsidRPr="00CD5877" w:rsidRDefault="007D6676" w:rsidP="005843EA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875736" w:rsidRPr="002800E6" w14:paraId="0736CA4A" w14:textId="77777777" w:rsidTr="0008011E">
        <w:tc>
          <w:tcPr>
            <w:tcW w:w="9781" w:type="dxa"/>
            <w:gridSpan w:val="2"/>
            <w:shd w:val="clear" w:color="auto" w:fill="548DD4" w:themeFill="text2" w:themeFillTint="99"/>
          </w:tcPr>
          <w:p w14:paraId="4BF16830" w14:textId="6267C720" w:rsidR="007D6676" w:rsidRPr="002800E6" w:rsidRDefault="007D6676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26" w:name="_Toc136409301"/>
            <w:r w:rsidRPr="002800E6">
              <w:t>Solución</w:t>
            </w:r>
            <w:r w:rsidR="007C49AD" w:rsidRPr="002800E6">
              <w:t xml:space="preserve"> propuesta</w:t>
            </w:r>
            <w:bookmarkEnd w:id="26"/>
          </w:p>
        </w:tc>
      </w:tr>
      <w:tr w:rsidR="00875736" w:rsidRPr="00CD5877" w14:paraId="3B0E3BA8" w14:textId="77777777" w:rsidTr="005327BE">
        <w:tc>
          <w:tcPr>
            <w:tcW w:w="9781" w:type="dxa"/>
            <w:gridSpan w:val="2"/>
          </w:tcPr>
          <w:p w14:paraId="5BFB2BFC" w14:textId="77777777" w:rsidR="007D6676" w:rsidRPr="005843EA" w:rsidRDefault="007D6676" w:rsidP="005843EA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  <w:p w14:paraId="4DD337BD" w14:textId="77777777" w:rsidR="007D6676" w:rsidRPr="00CD5877" w:rsidRDefault="007D6676" w:rsidP="005843EA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6B2AE5" w:rsidRPr="002800E6" w14:paraId="6CB8CBC0" w14:textId="77777777" w:rsidTr="00F55567">
        <w:tc>
          <w:tcPr>
            <w:tcW w:w="9781" w:type="dxa"/>
            <w:gridSpan w:val="2"/>
            <w:shd w:val="clear" w:color="auto" w:fill="548DD4" w:themeFill="text2" w:themeFillTint="99"/>
          </w:tcPr>
          <w:p w14:paraId="0C4C7889" w14:textId="77777777" w:rsidR="006B2AE5" w:rsidRPr="002800E6" w:rsidRDefault="006B2AE5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27" w:name="_Toc136409302"/>
            <w:r w:rsidRPr="002800E6">
              <w:t>Premisas de la solución</w:t>
            </w:r>
            <w:bookmarkEnd w:id="27"/>
          </w:p>
        </w:tc>
      </w:tr>
      <w:tr w:rsidR="006B2AE5" w:rsidRPr="00CD5877" w14:paraId="21F5FF4C" w14:textId="77777777" w:rsidTr="00F55567">
        <w:tc>
          <w:tcPr>
            <w:tcW w:w="9781" w:type="dxa"/>
            <w:gridSpan w:val="2"/>
          </w:tcPr>
          <w:p w14:paraId="086D767F" w14:textId="77777777" w:rsidR="006B2AE5" w:rsidRPr="005843EA" w:rsidRDefault="006B2AE5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  <w:p w14:paraId="6A678F6C" w14:textId="77777777" w:rsidR="006B2AE5" w:rsidRPr="00CD5877" w:rsidRDefault="006B2AE5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6B2AE5" w:rsidRPr="002800E6" w14:paraId="12124818" w14:textId="77777777" w:rsidTr="00F55567">
        <w:tc>
          <w:tcPr>
            <w:tcW w:w="9781" w:type="dxa"/>
            <w:gridSpan w:val="2"/>
            <w:shd w:val="clear" w:color="auto" w:fill="548DD4" w:themeFill="text2" w:themeFillTint="99"/>
          </w:tcPr>
          <w:p w14:paraId="754FD103" w14:textId="1D493A14" w:rsidR="006B2AE5" w:rsidRPr="002800E6" w:rsidRDefault="006B2AE5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28" w:name="_Toc136409303"/>
            <w:r>
              <w:t>Restricciones de</w:t>
            </w:r>
            <w:r w:rsidRPr="002800E6">
              <w:t xml:space="preserve"> la solución</w:t>
            </w:r>
            <w:bookmarkEnd w:id="28"/>
          </w:p>
        </w:tc>
      </w:tr>
      <w:tr w:rsidR="006B2AE5" w:rsidRPr="00CD5877" w14:paraId="444B8392" w14:textId="77777777" w:rsidTr="00F55567">
        <w:tc>
          <w:tcPr>
            <w:tcW w:w="9781" w:type="dxa"/>
            <w:gridSpan w:val="2"/>
          </w:tcPr>
          <w:p w14:paraId="626478B0" w14:textId="77777777" w:rsidR="006B2AE5" w:rsidRPr="005843EA" w:rsidRDefault="006B2AE5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  <w:p w14:paraId="4376EC14" w14:textId="77777777" w:rsidR="006B2AE5" w:rsidRPr="00CD5877" w:rsidRDefault="006B2AE5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6B2AE5" w:rsidRPr="002800E6" w14:paraId="3C09C3A9" w14:textId="77777777" w:rsidTr="00F55567">
        <w:tc>
          <w:tcPr>
            <w:tcW w:w="9781" w:type="dxa"/>
            <w:gridSpan w:val="2"/>
            <w:shd w:val="clear" w:color="auto" w:fill="548DD4" w:themeFill="text2" w:themeFillTint="99"/>
          </w:tcPr>
          <w:p w14:paraId="20035CBF" w14:textId="6AC82448" w:rsidR="006B2AE5" w:rsidRPr="002800E6" w:rsidRDefault="006B2AE5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29" w:name="_Toc136409304"/>
            <w:r>
              <w:t>Dependencias</w:t>
            </w:r>
            <w:r w:rsidRPr="002800E6">
              <w:t xml:space="preserve"> de la solución</w:t>
            </w:r>
            <w:bookmarkEnd w:id="29"/>
          </w:p>
        </w:tc>
      </w:tr>
      <w:tr w:rsidR="006B2AE5" w:rsidRPr="00CD5877" w14:paraId="1EB5AAE5" w14:textId="77777777" w:rsidTr="00F55567">
        <w:tc>
          <w:tcPr>
            <w:tcW w:w="9781" w:type="dxa"/>
            <w:gridSpan w:val="2"/>
          </w:tcPr>
          <w:p w14:paraId="5DA3EDAE" w14:textId="77777777" w:rsidR="006B2AE5" w:rsidRPr="005843EA" w:rsidRDefault="006B2AE5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  <w:p w14:paraId="74E20A65" w14:textId="77777777" w:rsidR="006B2AE5" w:rsidRPr="00CD5877" w:rsidRDefault="006B2AE5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875736" w:rsidRPr="002800E6" w14:paraId="330EEF6D" w14:textId="77777777" w:rsidTr="0008011E">
        <w:tc>
          <w:tcPr>
            <w:tcW w:w="9781" w:type="dxa"/>
            <w:gridSpan w:val="2"/>
            <w:shd w:val="clear" w:color="auto" w:fill="548DD4" w:themeFill="text2" w:themeFillTint="99"/>
          </w:tcPr>
          <w:p w14:paraId="38E13730" w14:textId="7215942A" w:rsidR="007D6676" w:rsidRPr="00523B2E" w:rsidRDefault="007D6676" w:rsidP="00C74BE6">
            <w:pPr>
              <w:pStyle w:val="Ttulo3"/>
              <w:rPr>
                <w:rStyle w:val="Hipervnculo"/>
                <w:color w:val="FFFFFF" w:themeColor="background1"/>
                <w:u w:val="none"/>
                <w:lang w:val="es-CO"/>
              </w:rPr>
            </w:pPr>
            <w:bookmarkStart w:id="30" w:name="_Toc136409305"/>
            <w:r w:rsidRPr="00C01A2C">
              <w:rPr>
                <w:lang w:val="es-CO"/>
              </w:rPr>
              <w:t>Aspectos excluídos del alcance de la solución</w:t>
            </w:r>
            <w:bookmarkEnd w:id="30"/>
          </w:p>
        </w:tc>
      </w:tr>
      <w:tr w:rsidR="00875736" w:rsidRPr="00CD5877" w14:paraId="24F94525" w14:textId="77777777" w:rsidTr="005327BE">
        <w:tc>
          <w:tcPr>
            <w:tcW w:w="9781" w:type="dxa"/>
            <w:gridSpan w:val="2"/>
          </w:tcPr>
          <w:p w14:paraId="5F03EAE8" w14:textId="77777777" w:rsidR="007D6676" w:rsidRPr="005843EA" w:rsidRDefault="007D6676" w:rsidP="005843EA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  <w:p w14:paraId="3457BCF8" w14:textId="77777777" w:rsidR="007D6676" w:rsidRPr="00CD5877" w:rsidRDefault="007D6676" w:rsidP="005843EA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875736" w:rsidRPr="002800E6" w14:paraId="344D3246" w14:textId="77777777" w:rsidTr="0008011E">
        <w:tc>
          <w:tcPr>
            <w:tcW w:w="9781" w:type="dxa"/>
            <w:gridSpan w:val="2"/>
            <w:shd w:val="clear" w:color="auto" w:fill="548DD4" w:themeFill="text2" w:themeFillTint="99"/>
          </w:tcPr>
          <w:p w14:paraId="09DE681F" w14:textId="10F5DE7B" w:rsidR="007D6676" w:rsidRPr="00523B2E" w:rsidRDefault="007D6676" w:rsidP="00C74BE6">
            <w:pPr>
              <w:pStyle w:val="Ttulo3"/>
              <w:rPr>
                <w:rStyle w:val="Hipervnculo"/>
                <w:color w:val="FFFFFF" w:themeColor="background1"/>
                <w:u w:val="none"/>
                <w:lang w:val="es-CO"/>
              </w:rPr>
            </w:pPr>
            <w:bookmarkStart w:id="31" w:name="_Toc136409306"/>
            <w:r w:rsidRPr="00C01A2C">
              <w:rPr>
                <w:lang w:val="es-CO"/>
              </w:rPr>
              <w:t>Integración e Impacto en otros módulos/componentes técnicos/procesos/datos</w:t>
            </w:r>
            <w:bookmarkEnd w:id="31"/>
          </w:p>
        </w:tc>
      </w:tr>
      <w:tr w:rsidR="0008011E" w:rsidRPr="0008011E" w14:paraId="78CAD6BC" w14:textId="77777777" w:rsidTr="0008011E">
        <w:tc>
          <w:tcPr>
            <w:tcW w:w="2410" w:type="dxa"/>
            <w:shd w:val="clear" w:color="auto" w:fill="548DD4" w:themeFill="text2" w:themeFillTint="99"/>
          </w:tcPr>
          <w:p w14:paraId="108E6613" w14:textId="00DAC10E" w:rsidR="007D6676" w:rsidRPr="0008011E" w:rsidRDefault="007D6676" w:rsidP="0004721F">
            <w:pPr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s-CO" w:eastAsia="fr-FR"/>
              </w:rPr>
              <w:t>Componente</w:t>
            </w:r>
          </w:p>
        </w:tc>
        <w:tc>
          <w:tcPr>
            <w:tcW w:w="7371" w:type="dxa"/>
            <w:shd w:val="clear" w:color="auto" w:fill="548DD4" w:themeFill="text2" w:themeFillTint="99"/>
          </w:tcPr>
          <w:p w14:paraId="41EE94AF" w14:textId="77777777" w:rsidR="007D6676" w:rsidRPr="0008011E" w:rsidRDefault="007D6676" w:rsidP="0004721F">
            <w:pPr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8"/>
                <w:szCs w:val="18"/>
                <w:lang w:val="es-CO" w:eastAsia="fr-FR"/>
              </w:rPr>
              <w:t>Impacto</w:t>
            </w:r>
          </w:p>
        </w:tc>
      </w:tr>
      <w:tr w:rsidR="00875736" w:rsidRPr="00CD5877" w14:paraId="11204EB8" w14:textId="77777777" w:rsidTr="005327BE">
        <w:tc>
          <w:tcPr>
            <w:tcW w:w="2410" w:type="dxa"/>
            <w:shd w:val="clear" w:color="auto" w:fill="auto"/>
          </w:tcPr>
          <w:p w14:paraId="189CF059" w14:textId="51ACCE6A" w:rsidR="007D6676" w:rsidRPr="00CD5877" w:rsidRDefault="007D6676" w:rsidP="005843EA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7371" w:type="dxa"/>
          </w:tcPr>
          <w:p w14:paraId="57BD3829" w14:textId="77777777" w:rsidR="007D6676" w:rsidRPr="00CD5877" w:rsidRDefault="007D6676" w:rsidP="005843EA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5B283F" w:rsidRPr="00CD5877" w14:paraId="02C1860D" w14:textId="77777777" w:rsidTr="005327BE">
        <w:tc>
          <w:tcPr>
            <w:tcW w:w="2410" w:type="dxa"/>
            <w:shd w:val="clear" w:color="auto" w:fill="auto"/>
          </w:tcPr>
          <w:p w14:paraId="70BCB4B3" w14:textId="2400E70E" w:rsidR="005B283F" w:rsidRPr="00CD5877" w:rsidRDefault="005B283F" w:rsidP="005843EA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7371" w:type="dxa"/>
          </w:tcPr>
          <w:p w14:paraId="126D361C" w14:textId="77777777" w:rsidR="005B283F" w:rsidRPr="00CD5877" w:rsidRDefault="005B283F" w:rsidP="005843EA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875736" w:rsidRPr="00CD5877" w14:paraId="5BA04793" w14:textId="77777777" w:rsidTr="005327BE">
        <w:tc>
          <w:tcPr>
            <w:tcW w:w="2410" w:type="dxa"/>
            <w:shd w:val="clear" w:color="auto" w:fill="auto"/>
          </w:tcPr>
          <w:p w14:paraId="1F78A9CF" w14:textId="77777777" w:rsidR="007D6676" w:rsidRPr="00CD5877" w:rsidRDefault="007D6676" w:rsidP="005843EA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7371" w:type="dxa"/>
          </w:tcPr>
          <w:p w14:paraId="7317302E" w14:textId="77777777" w:rsidR="007D6676" w:rsidRPr="00CD5877" w:rsidRDefault="007D6676" w:rsidP="005843EA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</w:tbl>
    <w:p w14:paraId="2EE6BDC7" w14:textId="10A9998C" w:rsidR="007D6676" w:rsidRDefault="007D6676" w:rsidP="00247B72">
      <w:pPr>
        <w:rPr>
          <w:rFonts w:cs="Arial"/>
        </w:rPr>
      </w:pPr>
    </w:p>
    <w:p w14:paraId="5574535E" w14:textId="6AAF303C" w:rsidR="003D17A0" w:rsidRDefault="003D17A0">
      <w:pPr>
        <w:spacing w:before="0" w:after="0"/>
        <w:rPr>
          <w:rFonts w:cs="Arial"/>
        </w:rPr>
      </w:pPr>
      <w:r>
        <w:rPr>
          <w:rFonts w:cs="Arial"/>
        </w:rPr>
        <w:br w:type="page"/>
      </w:r>
    </w:p>
    <w:p w14:paraId="0DDEE890" w14:textId="6E33280A" w:rsidR="00475D2A" w:rsidRPr="007200A3" w:rsidRDefault="00475D2A" w:rsidP="007B30C8">
      <w:pPr>
        <w:pStyle w:val="Ttulo2"/>
      </w:pPr>
      <w:bookmarkStart w:id="32" w:name="_Toc136409307"/>
      <w:r w:rsidRPr="007200A3">
        <w:lastRenderedPageBreak/>
        <w:t>Estrategia de Solución</w:t>
      </w:r>
      <w:bookmarkEnd w:id="32"/>
    </w:p>
    <w:p w14:paraId="003EF3FD" w14:textId="54B446CC" w:rsidR="00E05A50" w:rsidRPr="004B3576" w:rsidRDefault="00E05A50">
      <w:pPr>
        <w:rPr>
          <w:sz w:val="10"/>
          <w:szCs w:val="10"/>
        </w:rPr>
      </w:pPr>
    </w:p>
    <w:tbl>
      <w:tblPr>
        <w:tblStyle w:val="Tablaconcuadrcula"/>
        <w:tblW w:w="9781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548DD4" w:themeFill="text2" w:themeFillTint="99"/>
        <w:tblLook w:val="04A0" w:firstRow="1" w:lastRow="0" w:firstColumn="1" w:lastColumn="0" w:noHBand="0" w:noVBand="1"/>
      </w:tblPr>
      <w:tblGrid>
        <w:gridCol w:w="2405"/>
        <w:gridCol w:w="704"/>
        <w:gridCol w:w="1564"/>
        <w:gridCol w:w="5108"/>
      </w:tblGrid>
      <w:tr w:rsidR="0008011E" w:rsidRPr="0008011E" w14:paraId="4574741E" w14:textId="77777777" w:rsidTr="00B54A20">
        <w:tc>
          <w:tcPr>
            <w:tcW w:w="9781" w:type="dxa"/>
            <w:gridSpan w:val="4"/>
            <w:shd w:val="clear" w:color="auto" w:fill="548DD4" w:themeFill="text2" w:themeFillTint="99"/>
          </w:tcPr>
          <w:p w14:paraId="23D1DF69" w14:textId="3BC2DDC8" w:rsidR="006A41F7" w:rsidRPr="0008011E" w:rsidRDefault="006A41F7" w:rsidP="00C74BE6">
            <w:pPr>
              <w:pStyle w:val="Ttulo3"/>
              <w:rPr>
                <w:rStyle w:val="Hipervnculo"/>
                <w:color w:val="FFFFFF" w:themeColor="background1"/>
                <w:u w:val="none"/>
                <w:lang w:val="es-CO"/>
              </w:rPr>
            </w:pPr>
            <w:bookmarkStart w:id="33" w:name="_Toc136409308"/>
            <w:r w:rsidRPr="00C01A2C">
              <w:rPr>
                <w:lang w:val="es-CO"/>
              </w:rPr>
              <w:t>Cronogr</w:t>
            </w:r>
            <w:r w:rsidR="003D17A0" w:rsidRPr="00C01A2C">
              <w:rPr>
                <w:lang w:val="es-CO"/>
              </w:rPr>
              <w:t>a</w:t>
            </w:r>
            <w:r w:rsidRPr="00C01A2C">
              <w:rPr>
                <w:lang w:val="es-CO"/>
              </w:rPr>
              <w:t>ma General y Equipo de Trabajo</w:t>
            </w:r>
            <w:bookmarkEnd w:id="33"/>
          </w:p>
        </w:tc>
      </w:tr>
      <w:tr w:rsidR="00B54A20" w:rsidRPr="00B54A20" w14:paraId="55D66480" w14:textId="77777777" w:rsidTr="00B54A20">
        <w:tblPrEx>
          <w:shd w:val="clear" w:color="auto" w:fill="auto"/>
        </w:tblPrEx>
        <w:trPr>
          <w:gridAfter w:val="1"/>
          <w:wAfter w:w="5103" w:type="dxa"/>
        </w:trPr>
        <w:tc>
          <w:tcPr>
            <w:tcW w:w="2405" w:type="dxa"/>
            <w:vMerge w:val="restart"/>
            <w:shd w:val="clear" w:color="auto" w:fill="F2F2F2" w:themeFill="background1" w:themeFillShade="F2"/>
          </w:tcPr>
          <w:p w14:paraId="4FA64E7E" w14:textId="77777777" w:rsidR="00B54A20" w:rsidRPr="00B54A20" w:rsidRDefault="00B54A20" w:rsidP="00F55567">
            <w:pPr>
              <w:spacing w:before="0" w:after="0"/>
              <w:rPr>
                <w:rStyle w:val="Hipervnculo"/>
                <w:rFonts w:eastAsiaTheme="minorEastAsia"/>
                <w:smallCaps/>
                <w:noProof/>
                <w:color w:val="002060"/>
                <w:sz w:val="12"/>
                <w:szCs w:val="12"/>
                <w:u w:val="none"/>
                <w:lang w:val="es-CO" w:eastAsia="fr-FR"/>
              </w:rPr>
            </w:pPr>
            <w:r w:rsidRPr="00B54A20">
              <w:rPr>
                <w:rFonts w:eastAsiaTheme="minorEastAsia"/>
                <w:smallCaps/>
                <w:noProof/>
                <w:color w:val="002060"/>
                <w:sz w:val="12"/>
                <w:szCs w:val="12"/>
                <w:lang w:val="es-CO" w:eastAsia="fr-FR"/>
              </w:rPr>
              <w:t>U</w:t>
            </w:r>
            <w:r w:rsidRPr="00B54A20">
              <w:rPr>
                <w:rFonts w:eastAsiaTheme="minorEastAsia" w:cs="Arial"/>
                <w:smallCaps/>
                <w:noProof/>
                <w:color w:val="002060"/>
                <w:sz w:val="12"/>
                <w:szCs w:val="12"/>
                <w:lang w:val="es-CO" w:eastAsia="fr-FR"/>
              </w:rPr>
              <w:t>nidad de Estimación</w:t>
            </w:r>
          </w:p>
        </w:tc>
        <w:tc>
          <w:tcPr>
            <w:tcW w:w="704" w:type="dxa"/>
          </w:tcPr>
          <w:p w14:paraId="3A1E14E9" w14:textId="4ADA0958" w:rsidR="00B54A20" w:rsidRPr="00B54A20" w:rsidRDefault="00C0413D" w:rsidP="00F55567">
            <w:pPr>
              <w:spacing w:before="0" w:after="0"/>
              <w:jc w:val="center"/>
              <w:rPr>
                <w:sz w:val="12"/>
                <w:szCs w:val="12"/>
              </w:rPr>
            </w:pPr>
            <w:r>
              <w:rPr>
                <w:rFonts w:cs="Arial"/>
                <w:b/>
                <w:color w:val="002060"/>
                <w:sz w:val="12"/>
                <w:szCs w:val="12"/>
                <w:lang w:val="es-ES" w:eastAsia="ar-SA"/>
              </w:rPr>
              <w:object w:dxaOrig="1440" w:dyaOrig="1440" w14:anchorId="0B316E9D">
                <v:shape id="_x0000_i1110" type="#_x0000_t75" style="width:12.55pt;height:18.4pt" o:ole="">
                  <v:imagedata r:id="rId37" o:title=""/>
                </v:shape>
                <w:control r:id="rId38" w:name="OptionButton4" w:shapeid="_x0000_i1110"/>
              </w:object>
            </w:r>
          </w:p>
        </w:tc>
        <w:tc>
          <w:tcPr>
            <w:tcW w:w="1564" w:type="dxa"/>
            <w:shd w:val="clear" w:color="auto" w:fill="F2F2F2" w:themeFill="background1" w:themeFillShade="F2"/>
          </w:tcPr>
          <w:p w14:paraId="2F150E67" w14:textId="77777777" w:rsidR="00B54A20" w:rsidRPr="00B54A20" w:rsidRDefault="00B54A20" w:rsidP="00F55567">
            <w:pPr>
              <w:spacing w:before="0" w:after="0"/>
              <w:rPr>
                <w:rStyle w:val="Hipervnculo"/>
                <w:rFonts w:eastAsiaTheme="minorEastAsia" w:cs="Arial"/>
                <w:smallCaps/>
                <w:noProof/>
                <w:color w:val="002060"/>
                <w:sz w:val="12"/>
                <w:szCs w:val="12"/>
                <w:u w:val="none"/>
                <w:lang w:val="es-CO" w:eastAsia="fr-FR"/>
              </w:rPr>
            </w:pPr>
            <w:r w:rsidRPr="00B54A20">
              <w:rPr>
                <w:rFonts w:eastAsiaTheme="minorEastAsia" w:cs="Arial"/>
                <w:smallCaps/>
                <w:noProof/>
                <w:color w:val="002060"/>
                <w:sz w:val="12"/>
                <w:szCs w:val="12"/>
                <w:lang w:val="es-CO" w:eastAsia="fr-FR"/>
              </w:rPr>
              <w:t>Horas</w:t>
            </w:r>
          </w:p>
        </w:tc>
      </w:tr>
      <w:tr w:rsidR="00B54A20" w:rsidRPr="00B54A20" w14:paraId="7DE68569" w14:textId="77777777" w:rsidTr="00B54A20">
        <w:tblPrEx>
          <w:shd w:val="clear" w:color="auto" w:fill="auto"/>
        </w:tblPrEx>
        <w:trPr>
          <w:gridAfter w:val="1"/>
          <w:wAfter w:w="5103" w:type="dxa"/>
        </w:trPr>
        <w:tc>
          <w:tcPr>
            <w:tcW w:w="2405" w:type="dxa"/>
            <w:vMerge/>
            <w:shd w:val="clear" w:color="auto" w:fill="F2F2F2" w:themeFill="background1" w:themeFillShade="F2"/>
          </w:tcPr>
          <w:p w14:paraId="1CDA6F99" w14:textId="77777777" w:rsidR="00B54A20" w:rsidRPr="00B54A20" w:rsidRDefault="00B54A20" w:rsidP="00F55567">
            <w:pPr>
              <w:spacing w:before="0" w:after="0"/>
              <w:rPr>
                <w:rFonts w:cs="Arial"/>
                <w:bCs/>
                <w:color w:val="002060"/>
                <w:sz w:val="12"/>
                <w:szCs w:val="12"/>
                <w:lang w:val="es-ES" w:eastAsia="ar-SA"/>
              </w:rPr>
            </w:pPr>
          </w:p>
        </w:tc>
        <w:tc>
          <w:tcPr>
            <w:tcW w:w="704" w:type="dxa"/>
          </w:tcPr>
          <w:p w14:paraId="02F8060B" w14:textId="104690F9" w:rsidR="00C0413D" w:rsidRPr="00B54A20" w:rsidRDefault="00C0413D" w:rsidP="00F55567">
            <w:pPr>
              <w:spacing w:before="0" w:after="0"/>
              <w:jc w:val="center"/>
              <w:rPr>
                <w:sz w:val="12"/>
                <w:szCs w:val="12"/>
              </w:rPr>
            </w:pPr>
            <w:r>
              <w:rPr>
                <w:rFonts w:cs="Arial"/>
                <w:b/>
                <w:color w:val="002060"/>
                <w:sz w:val="12"/>
                <w:szCs w:val="12"/>
                <w:lang w:val="es-ES" w:eastAsia="ar-SA"/>
              </w:rPr>
              <w:object w:dxaOrig="1440" w:dyaOrig="1440" w14:anchorId="24A1653E">
                <v:shape id="_x0000_i1112" type="#_x0000_t75" style="width:12.55pt;height:18.4pt" o:ole="">
                  <v:imagedata r:id="rId39" o:title=""/>
                </v:shape>
                <w:control r:id="rId40" w:name="OptionButton41" w:shapeid="_x0000_i1112"/>
              </w:object>
            </w:r>
          </w:p>
        </w:tc>
        <w:tc>
          <w:tcPr>
            <w:tcW w:w="1564" w:type="dxa"/>
            <w:shd w:val="clear" w:color="auto" w:fill="F2F2F2" w:themeFill="background1" w:themeFillShade="F2"/>
          </w:tcPr>
          <w:p w14:paraId="000C9616" w14:textId="77777777" w:rsidR="00B54A20" w:rsidRPr="00B54A20" w:rsidRDefault="00B54A20" w:rsidP="00F55567">
            <w:pPr>
              <w:spacing w:before="0" w:after="0"/>
              <w:rPr>
                <w:rStyle w:val="Hipervnculo"/>
                <w:rFonts w:eastAsiaTheme="minorEastAsia" w:cs="Arial"/>
                <w:smallCaps/>
                <w:noProof/>
                <w:color w:val="002060"/>
                <w:sz w:val="12"/>
                <w:szCs w:val="12"/>
                <w:u w:val="none"/>
                <w:lang w:val="es-CO" w:eastAsia="fr-FR"/>
              </w:rPr>
            </w:pPr>
            <w:r w:rsidRPr="00B54A20">
              <w:rPr>
                <w:rFonts w:eastAsiaTheme="minorEastAsia" w:cs="Arial"/>
                <w:smallCaps/>
                <w:noProof/>
                <w:color w:val="002060"/>
                <w:sz w:val="12"/>
                <w:szCs w:val="12"/>
                <w:lang w:val="es-CO" w:eastAsia="fr-FR"/>
              </w:rPr>
              <w:t>Días</w:t>
            </w:r>
          </w:p>
        </w:tc>
      </w:tr>
      <w:tr w:rsidR="00B54A20" w:rsidRPr="00B54A20" w14:paraId="0B62879D" w14:textId="77777777" w:rsidTr="00B54A20">
        <w:tblPrEx>
          <w:shd w:val="clear" w:color="auto" w:fill="auto"/>
        </w:tblPrEx>
        <w:trPr>
          <w:gridAfter w:val="1"/>
          <w:wAfter w:w="5103" w:type="dxa"/>
        </w:trPr>
        <w:tc>
          <w:tcPr>
            <w:tcW w:w="2405" w:type="dxa"/>
            <w:vMerge/>
            <w:shd w:val="clear" w:color="auto" w:fill="F2F2F2" w:themeFill="background1" w:themeFillShade="F2"/>
          </w:tcPr>
          <w:p w14:paraId="0F98FF8F" w14:textId="77777777" w:rsidR="00B54A20" w:rsidRPr="00B54A20" w:rsidRDefault="00B54A20" w:rsidP="00F55567">
            <w:pPr>
              <w:spacing w:before="0" w:after="0"/>
              <w:rPr>
                <w:rFonts w:cs="Arial"/>
                <w:bCs/>
                <w:color w:val="002060"/>
                <w:sz w:val="12"/>
                <w:szCs w:val="12"/>
                <w:lang w:val="es-ES" w:eastAsia="ar-SA"/>
              </w:rPr>
            </w:pPr>
          </w:p>
        </w:tc>
        <w:tc>
          <w:tcPr>
            <w:tcW w:w="704" w:type="dxa"/>
          </w:tcPr>
          <w:p w14:paraId="7B90C193" w14:textId="39CC07AE" w:rsidR="00C0413D" w:rsidRPr="00B54A20" w:rsidRDefault="00C0413D" w:rsidP="00F55567">
            <w:pPr>
              <w:spacing w:before="0" w:after="0"/>
              <w:jc w:val="center"/>
              <w:rPr>
                <w:sz w:val="12"/>
                <w:szCs w:val="12"/>
              </w:rPr>
            </w:pPr>
            <w:r>
              <w:rPr>
                <w:rFonts w:cs="Arial"/>
                <w:b/>
                <w:color w:val="002060"/>
                <w:sz w:val="12"/>
                <w:szCs w:val="12"/>
                <w:lang w:val="es-ES" w:eastAsia="ar-SA"/>
              </w:rPr>
              <w:object w:dxaOrig="1440" w:dyaOrig="1440" w14:anchorId="14E76137">
                <v:shape id="_x0000_i1114" type="#_x0000_t75" style="width:12.55pt;height:18.4pt" o:ole="">
                  <v:imagedata r:id="rId39" o:title=""/>
                </v:shape>
                <w:control r:id="rId41" w:name="OptionButton42" w:shapeid="_x0000_i1114"/>
              </w:object>
            </w:r>
          </w:p>
        </w:tc>
        <w:tc>
          <w:tcPr>
            <w:tcW w:w="1564" w:type="dxa"/>
            <w:shd w:val="clear" w:color="auto" w:fill="F2F2F2" w:themeFill="background1" w:themeFillShade="F2"/>
          </w:tcPr>
          <w:p w14:paraId="7B5F202E" w14:textId="77777777" w:rsidR="00B54A20" w:rsidRPr="00B54A20" w:rsidRDefault="00B54A20" w:rsidP="00F55567">
            <w:pPr>
              <w:spacing w:before="0" w:after="0"/>
              <w:rPr>
                <w:rStyle w:val="Hipervnculo"/>
                <w:rFonts w:eastAsiaTheme="minorEastAsia" w:cs="Arial"/>
                <w:smallCaps/>
                <w:noProof/>
                <w:color w:val="002060"/>
                <w:sz w:val="12"/>
                <w:szCs w:val="12"/>
                <w:u w:val="none"/>
                <w:lang w:val="es-CO" w:eastAsia="fr-FR"/>
              </w:rPr>
            </w:pPr>
            <w:r w:rsidRPr="00B54A20">
              <w:rPr>
                <w:rFonts w:eastAsiaTheme="minorEastAsia" w:cs="Arial"/>
                <w:smallCaps/>
                <w:noProof/>
                <w:color w:val="002060"/>
                <w:sz w:val="12"/>
                <w:szCs w:val="12"/>
                <w:lang w:val="es-CO" w:eastAsia="fr-FR"/>
              </w:rPr>
              <w:t>Semanas</w:t>
            </w:r>
          </w:p>
        </w:tc>
      </w:tr>
      <w:tr w:rsidR="00B54A20" w:rsidRPr="00B54A20" w14:paraId="0367913A" w14:textId="77777777" w:rsidTr="00B54A20">
        <w:tblPrEx>
          <w:shd w:val="clear" w:color="auto" w:fill="auto"/>
        </w:tblPrEx>
        <w:trPr>
          <w:gridAfter w:val="1"/>
          <w:wAfter w:w="5103" w:type="dxa"/>
        </w:trPr>
        <w:tc>
          <w:tcPr>
            <w:tcW w:w="2405" w:type="dxa"/>
            <w:vMerge/>
            <w:shd w:val="clear" w:color="auto" w:fill="F2F2F2" w:themeFill="background1" w:themeFillShade="F2"/>
          </w:tcPr>
          <w:p w14:paraId="5DF95219" w14:textId="77777777" w:rsidR="00B54A20" w:rsidRPr="00B54A20" w:rsidRDefault="00B54A20" w:rsidP="00F55567">
            <w:pPr>
              <w:spacing w:before="0" w:after="0"/>
              <w:rPr>
                <w:rFonts w:cs="Arial"/>
                <w:bCs/>
                <w:color w:val="002060"/>
                <w:sz w:val="12"/>
                <w:szCs w:val="12"/>
                <w:lang w:val="es-ES" w:eastAsia="ar-SA"/>
              </w:rPr>
            </w:pPr>
          </w:p>
        </w:tc>
        <w:tc>
          <w:tcPr>
            <w:tcW w:w="704" w:type="dxa"/>
          </w:tcPr>
          <w:p w14:paraId="40CF6E89" w14:textId="0DEAEA2C" w:rsidR="00B54A20" w:rsidRPr="00B54A20" w:rsidRDefault="00C0413D" w:rsidP="00DC7B12">
            <w:pPr>
              <w:spacing w:before="0" w:after="0"/>
              <w:jc w:val="center"/>
              <w:rPr>
                <w:rFonts w:cs="Arial"/>
                <w:b/>
                <w:color w:val="002060"/>
                <w:sz w:val="12"/>
                <w:szCs w:val="12"/>
                <w:lang w:val="es-ES" w:eastAsia="ar-SA"/>
              </w:rPr>
            </w:pPr>
            <w:r>
              <w:rPr>
                <w:rFonts w:cs="Arial"/>
                <w:b/>
                <w:color w:val="002060"/>
                <w:sz w:val="12"/>
                <w:szCs w:val="12"/>
                <w:lang w:val="es-ES" w:eastAsia="ar-SA"/>
              </w:rPr>
              <w:object w:dxaOrig="1440" w:dyaOrig="1440" w14:anchorId="7B012B65">
                <v:shape id="_x0000_i1116" type="#_x0000_t75" style="width:12.55pt;height:18.4pt" o:ole="">
                  <v:imagedata r:id="rId39" o:title=""/>
                </v:shape>
                <w:control r:id="rId42" w:name="OptionButton43" w:shapeid="_x0000_i1116"/>
              </w:object>
            </w:r>
          </w:p>
        </w:tc>
        <w:tc>
          <w:tcPr>
            <w:tcW w:w="1564" w:type="dxa"/>
            <w:shd w:val="clear" w:color="auto" w:fill="F2F2F2" w:themeFill="background1" w:themeFillShade="F2"/>
          </w:tcPr>
          <w:p w14:paraId="70D0555C" w14:textId="77777777" w:rsidR="00B54A20" w:rsidRPr="00B54A20" w:rsidRDefault="00B54A20" w:rsidP="00F55567">
            <w:pPr>
              <w:spacing w:before="0" w:after="0"/>
              <w:rPr>
                <w:rStyle w:val="Hipervnculo"/>
                <w:rFonts w:eastAsiaTheme="minorEastAsia" w:cs="Arial"/>
                <w:smallCaps/>
                <w:noProof/>
                <w:color w:val="002060"/>
                <w:sz w:val="12"/>
                <w:szCs w:val="12"/>
                <w:u w:val="none"/>
                <w:lang w:val="es-CO" w:eastAsia="fr-FR"/>
              </w:rPr>
            </w:pPr>
            <w:r w:rsidRPr="00B54A20">
              <w:rPr>
                <w:rFonts w:eastAsiaTheme="minorEastAsia" w:cs="Arial"/>
                <w:smallCaps/>
                <w:noProof/>
                <w:color w:val="002060"/>
                <w:sz w:val="12"/>
                <w:szCs w:val="12"/>
                <w:lang w:val="es-CO" w:eastAsia="fr-FR"/>
              </w:rPr>
              <w:t>Meses</w:t>
            </w:r>
          </w:p>
        </w:tc>
      </w:tr>
      <w:tr w:rsidR="00B54A20" w:rsidRPr="00B54A20" w14:paraId="7A9FC94E" w14:textId="77777777" w:rsidTr="00B54A20">
        <w:tblPrEx>
          <w:shd w:val="clear" w:color="auto" w:fill="auto"/>
        </w:tblPrEx>
        <w:trPr>
          <w:gridAfter w:val="1"/>
          <w:wAfter w:w="5103" w:type="dxa"/>
        </w:trPr>
        <w:tc>
          <w:tcPr>
            <w:tcW w:w="2405" w:type="dxa"/>
            <w:vMerge/>
            <w:shd w:val="clear" w:color="auto" w:fill="F2F2F2" w:themeFill="background1" w:themeFillShade="F2"/>
          </w:tcPr>
          <w:p w14:paraId="373B19A4" w14:textId="77777777" w:rsidR="00B54A20" w:rsidRPr="00B54A20" w:rsidRDefault="00B54A20" w:rsidP="00F55567">
            <w:pPr>
              <w:spacing w:before="0" w:after="0"/>
              <w:rPr>
                <w:rFonts w:cs="Arial"/>
                <w:bCs/>
                <w:color w:val="002060"/>
                <w:sz w:val="12"/>
                <w:szCs w:val="12"/>
                <w:lang w:val="es-ES" w:eastAsia="ar-SA"/>
              </w:rPr>
            </w:pPr>
          </w:p>
        </w:tc>
        <w:tc>
          <w:tcPr>
            <w:tcW w:w="704" w:type="dxa"/>
          </w:tcPr>
          <w:p w14:paraId="71536B90" w14:textId="2B659CD7" w:rsidR="00B54A20" w:rsidRPr="00B54A20" w:rsidRDefault="00C0413D" w:rsidP="00F55567">
            <w:pPr>
              <w:spacing w:before="0" w:after="0"/>
              <w:jc w:val="center"/>
              <w:rPr>
                <w:sz w:val="12"/>
                <w:szCs w:val="12"/>
              </w:rPr>
            </w:pPr>
            <w:r>
              <w:rPr>
                <w:rFonts w:cs="Arial"/>
                <w:b/>
                <w:color w:val="002060"/>
                <w:sz w:val="12"/>
                <w:szCs w:val="12"/>
                <w:lang w:val="es-ES" w:eastAsia="ar-SA"/>
              </w:rPr>
              <w:object w:dxaOrig="1440" w:dyaOrig="1440" w14:anchorId="66CDACC0">
                <v:shape id="_x0000_i1118" type="#_x0000_t75" style="width:12.55pt;height:18.4pt" o:ole="">
                  <v:imagedata r:id="rId39" o:title=""/>
                </v:shape>
                <w:control r:id="rId43" w:name="OptionButton44" w:shapeid="_x0000_i1118"/>
              </w:object>
            </w:r>
          </w:p>
        </w:tc>
        <w:tc>
          <w:tcPr>
            <w:tcW w:w="1564" w:type="dxa"/>
            <w:shd w:val="clear" w:color="auto" w:fill="F2F2F2" w:themeFill="background1" w:themeFillShade="F2"/>
          </w:tcPr>
          <w:p w14:paraId="28525BFD" w14:textId="77777777" w:rsidR="00B54A20" w:rsidRPr="00B54A20" w:rsidRDefault="00B54A20" w:rsidP="00F55567">
            <w:pPr>
              <w:spacing w:before="0" w:after="0"/>
              <w:rPr>
                <w:rStyle w:val="Hipervnculo"/>
                <w:rFonts w:eastAsiaTheme="minorEastAsia" w:cs="Arial"/>
                <w:smallCaps/>
                <w:noProof/>
                <w:color w:val="002060"/>
                <w:sz w:val="12"/>
                <w:szCs w:val="12"/>
                <w:u w:val="none"/>
                <w:lang w:val="es-CO" w:eastAsia="fr-FR"/>
              </w:rPr>
            </w:pPr>
            <w:r w:rsidRPr="00B54A20">
              <w:rPr>
                <w:rFonts w:eastAsiaTheme="minorEastAsia" w:cs="Arial"/>
                <w:smallCaps/>
                <w:noProof/>
                <w:color w:val="002060"/>
                <w:sz w:val="12"/>
                <w:szCs w:val="12"/>
                <w:lang w:val="es-CO" w:eastAsia="fr-FR"/>
              </w:rPr>
              <w:t>Trimestres</w:t>
            </w:r>
          </w:p>
        </w:tc>
      </w:tr>
    </w:tbl>
    <w:p w14:paraId="18CAEC3C" w14:textId="77777777" w:rsidR="00B54A20" w:rsidRPr="00B54A20" w:rsidRDefault="00B54A20" w:rsidP="00B54A20">
      <w:pPr>
        <w:rPr>
          <w:sz w:val="12"/>
          <w:szCs w:val="12"/>
        </w:rPr>
      </w:pPr>
    </w:p>
    <w:bookmarkStart w:id="34" w:name="_MON_1711471097"/>
    <w:bookmarkEnd w:id="34"/>
    <w:p w14:paraId="37C96C3A" w14:textId="23F49049" w:rsidR="00DF6525" w:rsidRDefault="00A8669E" w:rsidP="00247B72">
      <w:pPr>
        <w:rPr>
          <w:rFonts w:cs="Arial"/>
        </w:rPr>
      </w:pPr>
      <w:r>
        <w:rPr>
          <w:rFonts w:cs="Arial"/>
        </w:rPr>
        <w:object w:dxaOrig="12759" w:dyaOrig="7282" w14:anchorId="4AB48A8D">
          <v:shape id="_x0000_i1055" type="#_x0000_t75" style="width:488.95pt;height:280.45pt" o:ole="">
            <v:imagedata r:id="rId44" o:title=""/>
          </v:shape>
          <o:OLEObject Type="Embed" ProgID="Excel.Sheet.12" ShapeID="_x0000_i1055" DrawAspect="Content" ObjectID="_1794305051" r:id="rId45"/>
        </w:object>
      </w:r>
    </w:p>
    <w:p w14:paraId="476FE883" w14:textId="77777777" w:rsidR="00DF6525" w:rsidRDefault="00DF6525" w:rsidP="00247B72">
      <w:pPr>
        <w:rPr>
          <w:rFonts w:cs="Arial"/>
        </w:rPr>
      </w:pPr>
    </w:p>
    <w:p w14:paraId="4E519095" w14:textId="642DA923" w:rsidR="00FE3BB2" w:rsidRPr="00FE3BB2" w:rsidRDefault="00FE3BB2" w:rsidP="00BF2657">
      <w:pPr>
        <w:pStyle w:val="Ttulo1"/>
      </w:pPr>
      <w:bookmarkStart w:id="35" w:name="_Toc136409309"/>
      <w:r>
        <w:lastRenderedPageBreak/>
        <w:t>Explorar</w:t>
      </w:r>
      <w:bookmarkEnd w:id="35"/>
    </w:p>
    <w:p w14:paraId="3B67A3E7" w14:textId="7E66C875" w:rsidR="00825274" w:rsidRPr="007200A3" w:rsidRDefault="00825274" w:rsidP="007B30C8">
      <w:pPr>
        <w:pStyle w:val="Ttulo2"/>
      </w:pPr>
      <w:bookmarkStart w:id="36" w:name="_Toc136409310"/>
      <w:r>
        <w:t>Prototipo de la Solución</w:t>
      </w:r>
      <w:bookmarkEnd w:id="36"/>
    </w:p>
    <w:tbl>
      <w:tblPr>
        <w:tblStyle w:val="Tablaconcuadrcula"/>
        <w:tblW w:w="9781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548DD4" w:themeFill="text2" w:themeFillTint="99"/>
        <w:tblLook w:val="04A0" w:firstRow="1" w:lastRow="0" w:firstColumn="1" w:lastColumn="0" w:noHBand="0" w:noVBand="1"/>
      </w:tblPr>
      <w:tblGrid>
        <w:gridCol w:w="9781"/>
      </w:tblGrid>
      <w:tr w:rsidR="0008011E" w:rsidRPr="0008011E" w14:paraId="4C6ED2A6" w14:textId="77777777" w:rsidTr="0008011E">
        <w:tc>
          <w:tcPr>
            <w:tcW w:w="9781" w:type="dxa"/>
            <w:shd w:val="clear" w:color="auto" w:fill="548DD4" w:themeFill="text2" w:themeFillTint="99"/>
          </w:tcPr>
          <w:p w14:paraId="1207B31B" w14:textId="77777777" w:rsidR="00825274" w:rsidRPr="0008011E" w:rsidRDefault="00825274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37" w:name="_Toc136409311"/>
            <w:r w:rsidRPr="0008011E">
              <w:t>Parámetros de Entrada</w:t>
            </w:r>
            <w:bookmarkEnd w:id="37"/>
          </w:p>
        </w:tc>
      </w:tr>
    </w:tbl>
    <w:p w14:paraId="5293FADA" w14:textId="77777777" w:rsidR="00825274" w:rsidRPr="005843EA" w:rsidRDefault="00825274" w:rsidP="005843EA">
      <w:pPr>
        <w:jc w:val="both"/>
        <w:rPr>
          <w:rFonts w:eastAsiaTheme="minorEastAsia" w:cs="Arial"/>
          <w:bCs/>
          <w:noProof/>
          <w:lang w:val="es-CO" w:eastAsia="fr-FR"/>
        </w:rPr>
      </w:pPr>
    </w:p>
    <w:p w14:paraId="120B6127" w14:textId="77777777" w:rsidR="00825274" w:rsidRPr="00CD5877" w:rsidRDefault="00825274" w:rsidP="00CD5877">
      <w:pPr>
        <w:jc w:val="both"/>
        <w:rPr>
          <w:rFonts w:eastAsiaTheme="minorEastAsia" w:cs="Arial"/>
          <w:bCs/>
          <w:noProof/>
          <w:lang w:val="es-CO" w:eastAsia="fr-FR"/>
        </w:rPr>
      </w:pPr>
    </w:p>
    <w:tbl>
      <w:tblPr>
        <w:tblStyle w:val="Tablaconcuadrcula"/>
        <w:tblW w:w="9781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548DD4" w:themeFill="text2" w:themeFillTint="99"/>
        <w:tblLook w:val="04A0" w:firstRow="1" w:lastRow="0" w:firstColumn="1" w:lastColumn="0" w:noHBand="0" w:noVBand="1"/>
      </w:tblPr>
      <w:tblGrid>
        <w:gridCol w:w="9781"/>
      </w:tblGrid>
      <w:tr w:rsidR="00825274" w:rsidRPr="003A5809" w14:paraId="23D65F2F" w14:textId="77777777" w:rsidTr="0008011E">
        <w:tc>
          <w:tcPr>
            <w:tcW w:w="9781" w:type="dxa"/>
            <w:shd w:val="clear" w:color="auto" w:fill="548DD4" w:themeFill="text2" w:themeFillTint="99"/>
          </w:tcPr>
          <w:p w14:paraId="599AD47B" w14:textId="321739F0" w:rsidR="00825274" w:rsidRPr="00523B2E" w:rsidRDefault="00F077F4" w:rsidP="00C74BE6">
            <w:pPr>
              <w:pStyle w:val="Ttulo3"/>
              <w:rPr>
                <w:rStyle w:val="Hipervnculo"/>
                <w:color w:val="FFFFFF" w:themeColor="background1"/>
                <w:u w:val="none"/>
                <w:lang w:val="es-CO"/>
              </w:rPr>
            </w:pPr>
            <w:bookmarkStart w:id="38" w:name="_Toc136409312"/>
            <w:r w:rsidRPr="00C01A2C">
              <w:rPr>
                <w:lang w:val="es-CO"/>
              </w:rPr>
              <w:t>Información de Resultado o Sa</w:t>
            </w:r>
            <w:r w:rsidR="00825274" w:rsidRPr="00C01A2C">
              <w:rPr>
                <w:lang w:val="es-CO"/>
              </w:rPr>
              <w:t>lida</w:t>
            </w:r>
            <w:bookmarkEnd w:id="38"/>
          </w:p>
        </w:tc>
      </w:tr>
    </w:tbl>
    <w:p w14:paraId="280C8EDD" w14:textId="7477276D" w:rsidR="00825274" w:rsidRPr="005843EA" w:rsidRDefault="00825274" w:rsidP="005843EA">
      <w:pPr>
        <w:jc w:val="both"/>
        <w:rPr>
          <w:rFonts w:eastAsiaTheme="minorEastAsia" w:cs="Arial"/>
          <w:bCs/>
          <w:noProof/>
          <w:lang w:val="es-CO" w:eastAsia="fr-FR"/>
        </w:rPr>
      </w:pPr>
    </w:p>
    <w:p w14:paraId="1A3080E1" w14:textId="77777777" w:rsidR="00F90156" w:rsidRPr="00CD5877" w:rsidRDefault="00F90156" w:rsidP="00CD5877">
      <w:pPr>
        <w:jc w:val="both"/>
        <w:rPr>
          <w:rFonts w:eastAsiaTheme="minorEastAsia" w:cs="Arial"/>
          <w:bCs/>
          <w:noProof/>
          <w:lang w:val="es-CO" w:eastAsia="fr-FR"/>
        </w:rPr>
      </w:pPr>
    </w:p>
    <w:p w14:paraId="201C708D" w14:textId="5DEE0992" w:rsidR="006B2AE5" w:rsidRPr="00523B2E" w:rsidRDefault="006B2AE5" w:rsidP="007B30C8">
      <w:pPr>
        <w:pStyle w:val="Ttulo2"/>
      </w:pPr>
      <w:bookmarkStart w:id="39" w:name="_Toc136409313"/>
      <w:r>
        <w:t>Seguridad y Riesgos</w:t>
      </w:r>
      <w:r w:rsidRPr="00523B2E">
        <w:t xml:space="preserve"> BogData</w:t>
      </w:r>
      <w:bookmarkEnd w:id="39"/>
    </w:p>
    <w:tbl>
      <w:tblPr>
        <w:tblStyle w:val="Tablaconcuadrcula"/>
        <w:tblW w:w="9781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B2AE5" w:rsidRPr="0008011E" w14:paraId="434C1D69" w14:textId="77777777" w:rsidTr="00F55567">
        <w:tc>
          <w:tcPr>
            <w:tcW w:w="9781" w:type="dxa"/>
            <w:gridSpan w:val="2"/>
            <w:shd w:val="clear" w:color="auto" w:fill="548DD4" w:themeFill="text2" w:themeFillTint="99"/>
          </w:tcPr>
          <w:p w14:paraId="7E169481" w14:textId="1C1F7A29" w:rsidR="006B2AE5" w:rsidRPr="00396361" w:rsidRDefault="006B2AE5" w:rsidP="00C74BE6">
            <w:pPr>
              <w:pStyle w:val="Ttulo3"/>
              <w:rPr>
                <w:rStyle w:val="Hipervnculo"/>
                <w:color w:val="FFFFFF" w:themeColor="background1"/>
                <w:u w:val="none"/>
                <w:lang w:val="es-CO"/>
              </w:rPr>
            </w:pPr>
            <w:bookmarkStart w:id="40" w:name="_Toc136409314"/>
            <w:r w:rsidRPr="00C01A2C">
              <w:rPr>
                <w:lang w:val="es-CO"/>
              </w:rPr>
              <w:t>En Objetos de Autorización</w:t>
            </w:r>
            <w:r w:rsidR="00396361" w:rsidRPr="00C01A2C">
              <w:rPr>
                <w:lang w:val="es-CO"/>
              </w:rPr>
              <w:t>/Parámetros</w:t>
            </w:r>
            <w:bookmarkEnd w:id="40"/>
          </w:p>
        </w:tc>
      </w:tr>
      <w:tr w:rsidR="006B2AE5" w:rsidRPr="00CD5877" w14:paraId="3CD29695" w14:textId="77777777" w:rsidTr="00F55567">
        <w:tc>
          <w:tcPr>
            <w:tcW w:w="2127" w:type="dxa"/>
            <w:shd w:val="clear" w:color="auto" w:fill="auto"/>
          </w:tcPr>
          <w:p w14:paraId="5A112B6C" w14:textId="2950D078" w:rsidR="006B2AE5" w:rsidRPr="00CD5877" w:rsidRDefault="00053384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Objeto</w:t>
            </w:r>
            <w:r w:rsidR="006B2AE5" w:rsidRPr="005843EA">
              <w:rPr>
                <w:rFonts w:eastAsiaTheme="minorEastAsia" w:cs="Arial"/>
                <w:bCs/>
                <w:noProof/>
                <w:lang w:val="es-CO" w:eastAsia="fr-FR"/>
              </w:rPr>
              <w:t xml:space="preserve"> 1</w:t>
            </w:r>
          </w:p>
        </w:tc>
        <w:tc>
          <w:tcPr>
            <w:tcW w:w="7654" w:type="dxa"/>
          </w:tcPr>
          <w:p w14:paraId="5FBBA5C0" w14:textId="77777777" w:rsidR="006B2AE5" w:rsidRPr="00CD5877" w:rsidRDefault="006B2AE5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6B2AE5" w:rsidRPr="00CD5877" w14:paraId="4F8E16D8" w14:textId="77777777" w:rsidTr="00F55567">
        <w:tc>
          <w:tcPr>
            <w:tcW w:w="2127" w:type="dxa"/>
            <w:shd w:val="clear" w:color="auto" w:fill="auto"/>
          </w:tcPr>
          <w:p w14:paraId="75E7B82E" w14:textId="510B9597" w:rsidR="006B2AE5" w:rsidRPr="00CD5877" w:rsidRDefault="00053384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Objeto</w:t>
            </w:r>
            <w:r w:rsidR="006B2AE5" w:rsidRPr="005843EA">
              <w:rPr>
                <w:rFonts w:eastAsiaTheme="minorEastAsia" w:cs="Arial"/>
                <w:bCs/>
                <w:noProof/>
                <w:lang w:val="es-CO" w:eastAsia="fr-FR"/>
              </w:rPr>
              <w:t xml:space="preserve"> 2</w:t>
            </w:r>
          </w:p>
        </w:tc>
        <w:tc>
          <w:tcPr>
            <w:tcW w:w="7654" w:type="dxa"/>
          </w:tcPr>
          <w:p w14:paraId="5591A5AF" w14:textId="77777777" w:rsidR="006B2AE5" w:rsidRPr="00CD5877" w:rsidRDefault="006B2AE5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6B2AE5" w:rsidRPr="00CD5877" w14:paraId="1E19338E" w14:textId="77777777" w:rsidTr="00F55567">
        <w:tc>
          <w:tcPr>
            <w:tcW w:w="2127" w:type="dxa"/>
            <w:shd w:val="clear" w:color="auto" w:fill="auto"/>
          </w:tcPr>
          <w:p w14:paraId="190F485E" w14:textId="77777777" w:rsidR="006B2AE5" w:rsidRPr="00CD5877" w:rsidRDefault="006B2AE5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7654" w:type="dxa"/>
          </w:tcPr>
          <w:p w14:paraId="7A580733" w14:textId="77777777" w:rsidR="006B2AE5" w:rsidRPr="00CD5877" w:rsidRDefault="006B2AE5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225CFE" w:rsidRPr="0008011E" w14:paraId="6545452D" w14:textId="77777777" w:rsidTr="00F55567">
        <w:tc>
          <w:tcPr>
            <w:tcW w:w="9781" w:type="dxa"/>
            <w:gridSpan w:val="2"/>
            <w:shd w:val="clear" w:color="auto" w:fill="548DD4" w:themeFill="text2" w:themeFillTint="99"/>
          </w:tcPr>
          <w:p w14:paraId="4A922FEC" w14:textId="60566CA9" w:rsidR="00225CFE" w:rsidRPr="00F702CB" w:rsidRDefault="00225CFE" w:rsidP="00C74BE6">
            <w:pPr>
              <w:pStyle w:val="Ttulo3"/>
              <w:rPr>
                <w:rStyle w:val="Hipervnculo"/>
                <w:color w:val="FFFFFF" w:themeColor="background1"/>
                <w:u w:val="none"/>
                <w:lang w:val="es-CO"/>
              </w:rPr>
            </w:pPr>
            <w:bookmarkStart w:id="41" w:name="_Toc136409315"/>
            <w:r w:rsidRPr="00C01A2C">
              <w:rPr>
                <w:lang w:val="es-CO"/>
              </w:rPr>
              <w:t>En Transacciones</w:t>
            </w:r>
            <w:r w:rsidR="00F702CB" w:rsidRPr="00C01A2C">
              <w:rPr>
                <w:lang w:val="es-CO"/>
              </w:rPr>
              <w:t xml:space="preserve"> (Asociados a </w:t>
            </w:r>
            <w:r w:rsidR="00396361" w:rsidRPr="00C01A2C">
              <w:rPr>
                <w:lang w:val="es-CO"/>
              </w:rPr>
              <w:t>RICEFWs</w:t>
            </w:r>
            <w:r w:rsidR="00F702CB" w:rsidRPr="00C01A2C">
              <w:rPr>
                <w:lang w:val="es-CO"/>
              </w:rPr>
              <w:t>)</w:t>
            </w:r>
            <w:bookmarkEnd w:id="41"/>
          </w:p>
        </w:tc>
      </w:tr>
      <w:tr w:rsidR="00225CFE" w:rsidRPr="00CD5877" w14:paraId="607CF9DF" w14:textId="77777777" w:rsidTr="00F55567">
        <w:tc>
          <w:tcPr>
            <w:tcW w:w="2127" w:type="dxa"/>
            <w:shd w:val="clear" w:color="auto" w:fill="auto"/>
          </w:tcPr>
          <w:p w14:paraId="2D7BC463" w14:textId="18B7345E" w:rsidR="00225CFE" w:rsidRPr="00CD5877" w:rsidRDefault="00225CFE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Transacción</w:t>
            </w:r>
            <w:r w:rsidRPr="005843EA">
              <w:rPr>
                <w:rFonts w:eastAsiaTheme="minorEastAsia" w:cs="Arial"/>
                <w:bCs/>
                <w:noProof/>
                <w:lang w:val="es-CO" w:eastAsia="fr-FR"/>
              </w:rPr>
              <w:t xml:space="preserve"> 1</w:t>
            </w:r>
          </w:p>
        </w:tc>
        <w:tc>
          <w:tcPr>
            <w:tcW w:w="7654" w:type="dxa"/>
          </w:tcPr>
          <w:p w14:paraId="0029D92B" w14:textId="77777777" w:rsidR="00225CFE" w:rsidRPr="00CD5877" w:rsidRDefault="00225CFE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225CFE" w:rsidRPr="00CD5877" w14:paraId="22DF9CA7" w14:textId="77777777" w:rsidTr="00F55567">
        <w:tc>
          <w:tcPr>
            <w:tcW w:w="2127" w:type="dxa"/>
            <w:shd w:val="clear" w:color="auto" w:fill="auto"/>
          </w:tcPr>
          <w:p w14:paraId="358AC325" w14:textId="2E648FCF" w:rsidR="00225CFE" w:rsidRPr="00CD5877" w:rsidRDefault="00225CFE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Transacción</w:t>
            </w:r>
            <w:r w:rsidRPr="005843EA">
              <w:rPr>
                <w:rFonts w:eastAsiaTheme="minorEastAsia" w:cs="Arial"/>
                <w:bCs/>
                <w:noProof/>
                <w:lang w:val="es-CO" w:eastAsia="fr-FR"/>
              </w:rPr>
              <w:t xml:space="preserve"> 2</w:t>
            </w:r>
          </w:p>
        </w:tc>
        <w:tc>
          <w:tcPr>
            <w:tcW w:w="7654" w:type="dxa"/>
          </w:tcPr>
          <w:p w14:paraId="276D3038" w14:textId="77777777" w:rsidR="00225CFE" w:rsidRPr="00CD5877" w:rsidRDefault="00225CFE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225CFE" w:rsidRPr="00CD5877" w14:paraId="059C0B26" w14:textId="77777777" w:rsidTr="00F55567">
        <w:tc>
          <w:tcPr>
            <w:tcW w:w="2127" w:type="dxa"/>
            <w:shd w:val="clear" w:color="auto" w:fill="auto"/>
          </w:tcPr>
          <w:p w14:paraId="77897101" w14:textId="77777777" w:rsidR="00225CFE" w:rsidRPr="00CD5877" w:rsidRDefault="00225CFE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7654" w:type="dxa"/>
          </w:tcPr>
          <w:p w14:paraId="6EC1385C" w14:textId="77777777" w:rsidR="00225CFE" w:rsidRPr="00CD5877" w:rsidRDefault="00225CFE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225CFE" w:rsidRPr="0008011E" w14:paraId="2E031167" w14:textId="77777777" w:rsidTr="00F55567">
        <w:tc>
          <w:tcPr>
            <w:tcW w:w="9781" w:type="dxa"/>
            <w:gridSpan w:val="2"/>
            <w:shd w:val="clear" w:color="auto" w:fill="548DD4" w:themeFill="text2" w:themeFillTint="99"/>
          </w:tcPr>
          <w:p w14:paraId="60C2D8C6" w14:textId="2C9DA17B" w:rsidR="00225CFE" w:rsidRPr="002800E6" w:rsidRDefault="00225CFE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42" w:name="_Toc136409316"/>
            <w:r>
              <w:t>En Roles</w:t>
            </w:r>
            <w:bookmarkEnd w:id="42"/>
          </w:p>
        </w:tc>
      </w:tr>
      <w:tr w:rsidR="00225CFE" w:rsidRPr="00CD5877" w14:paraId="57F72D92" w14:textId="77777777" w:rsidTr="00F55567">
        <w:tc>
          <w:tcPr>
            <w:tcW w:w="2127" w:type="dxa"/>
            <w:shd w:val="clear" w:color="auto" w:fill="auto"/>
          </w:tcPr>
          <w:p w14:paraId="46BF5E5B" w14:textId="1A948781" w:rsidR="00225CFE" w:rsidRPr="00CD5877" w:rsidRDefault="00086992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Entidades</w:t>
            </w:r>
          </w:p>
        </w:tc>
        <w:tc>
          <w:tcPr>
            <w:tcW w:w="7654" w:type="dxa"/>
          </w:tcPr>
          <w:p w14:paraId="36939CE7" w14:textId="6C8140CB" w:rsidR="00225CFE" w:rsidRPr="00CD5877" w:rsidRDefault="00225CFE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225CFE" w:rsidRPr="00CD5877" w14:paraId="62E388F3" w14:textId="77777777" w:rsidTr="00F55567">
        <w:tc>
          <w:tcPr>
            <w:tcW w:w="2127" w:type="dxa"/>
            <w:shd w:val="clear" w:color="auto" w:fill="auto"/>
          </w:tcPr>
          <w:p w14:paraId="409C2A35" w14:textId="37E4A78D" w:rsidR="00225CFE" w:rsidRPr="00CD5877" w:rsidRDefault="00086992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DDP</w:t>
            </w:r>
          </w:p>
        </w:tc>
        <w:tc>
          <w:tcPr>
            <w:tcW w:w="7654" w:type="dxa"/>
          </w:tcPr>
          <w:p w14:paraId="420C09DF" w14:textId="359FA1D6" w:rsidR="00225CFE" w:rsidRPr="00CD5877" w:rsidRDefault="00225CFE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225CFE" w:rsidRPr="00CD5877" w14:paraId="376B7A6D" w14:textId="77777777" w:rsidTr="00F55567">
        <w:tc>
          <w:tcPr>
            <w:tcW w:w="2127" w:type="dxa"/>
            <w:shd w:val="clear" w:color="auto" w:fill="auto"/>
          </w:tcPr>
          <w:p w14:paraId="4E09C36B" w14:textId="77777777" w:rsidR="00225CFE" w:rsidRPr="00CD5877" w:rsidRDefault="00225CFE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7654" w:type="dxa"/>
          </w:tcPr>
          <w:p w14:paraId="679AC459" w14:textId="77777777" w:rsidR="00225CFE" w:rsidRPr="00CD5877" w:rsidRDefault="00225CFE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396361" w:rsidRPr="0008011E" w14:paraId="430D5349" w14:textId="77777777" w:rsidTr="00F55567">
        <w:tc>
          <w:tcPr>
            <w:tcW w:w="9781" w:type="dxa"/>
            <w:gridSpan w:val="2"/>
            <w:shd w:val="clear" w:color="auto" w:fill="548DD4" w:themeFill="text2" w:themeFillTint="99"/>
          </w:tcPr>
          <w:p w14:paraId="3A17EDDF" w14:textId="31F8F98D" w:rsidR="00396361" w:rsidRPr="00396361" w:rsidRDefault="00396361" w:rsidP="00C74BE6">
            <w:pPr>
              <w:pStyle w:val="Ttulo3"/>
              <w:rPr>
                <w:rStyle w:val="Hipervnculo"/>
                <w:color w:val="FFFFFF" w:themeColor="background1"/>
                <w:u w:val="none"/>
                <w:lang w:val="es-CO"/>
              </w:rPr>
            </w:pPr>
            <w:bookmarkStart w:id="43" w:name="_Toc136409317"/>
            <w:r w:rsidRPr="00C01A2C">
              <w:rPr>
                <w:lang w:val="es-CO"/>
              </w:rPr>
              <w:t>En Logs e Informes de Seguridad</w:t>
            </w:r>
            <w:bookmarkEnd w:id="43"/>
          </w:p>
        </w:tc>
      </w:tr>
      <w:tr w:rsidR="00396361" w:rsidRPr="00CD5877" w14:paraId="58683444" w14:textId="77777777" w:rsidTr="00F55567">
        <w:tc>
          <w:tcPr>
            <w:tcW w:w="2127" w:type="dxa"/>
            <w:shd w:val="clear" w:color="auto" w:fill="auto"/>
          </w:tcPr>
          <w:p w14:paraId="7140F819" w14:textId="07CC7D11" w:rsidR="00396361" w:rsidRPr="00CD5877" w:rsidRDefault="00396361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Log</w:t>
            </w:r>
            <w:r w:rsidRPr="005843EA">
              <w:rPr>
                <w:rFonts w:eastAsiaTheme="minorEastAsia" w:cs="Arial"/>
                <w:bCs/>
                <w:noProof/>
                <w:lang w:val="es-CO" w:eastAsia="fr-FR"/>
              </w:rPr>
              <w:t xml:space="preserve"> 1</w:t>
            </w:r>
          </w:p>
        </w:tc>
        <w:tc>
          <w:tcPr>
            <w:tcW w:w="7654" w:type="dxa"/>
          </w:tcPr>
          <w:p w14:paraId="647ADC74" w14:textId="77777777" w:rsidR="00396361" w:rsidRPr="00CD5877" w:rsidRDefault="00396361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396361" w:rsidRPr="00CD5877" w14:paraId="44367CC2" w14:textId="77777777" w:rsidTr="00F55567">
        <w:tc>
          <w:tcPr>
            <w:tcW w:w="2127" w:type="dxa"/>
            <w:shd w:val="clear" w:color="auto" w:fill="auto"/>
          </w:tcPr>
          <w:p w14:paraId="30AA04A6" w14:textId="3427904C" w:rsidR="00396361" w:rsidRPr="00CD5877" w:rsidRDefault="00396361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Log</w:t>
            </w:r>
            <w:r w:rsidRPr="005843EA">
              <w:rPr>
                <w:rFonts w:eastAsiaTheme="minorEastAsia" w:cs="Arial"/>
                <w:bCs/>
                <w:noProof/>
                <w:lang w:val="es-CO" w:eastAsia="fr-FR"/>
              </w:rPr>
              <w:t xml:space="preserve"> 2</w:t>
            </w:r>
          </w:p>
        </w:tc>
        <w:tc>
          <w:tcPr>
            <w:tcW w:w="7654" w:type="dxa"/>
          </w:tcPr>
          <w:p w14:paraId="05811605" w14:textId="77777777" w:rsidR="00396361" w:rsidRPr="00CD5877" w:rsidRDefault="00396361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396361" w:rsidRPr="00CD5877" w14:paraId="112CF93E" w14:textId="77777777" w:rsidTr="00F55567">
        <w:tc>
          <w:tcPr>
            <w:tcW w:w="2127" w:type="dxa"/>
            <w:shd w:val="clear" w:color="auto" w:fill="auto"/>
          </w:tcPr>
          <w:p w14:paraId="795CE821" w14:textId="77777777" w:rsidR="00396361" w:rsidRPr="00CD5877" w:rsidRDefault="00396361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7654" w:type="dxa"/>
          </w:tcPr>
          <w:p w14:paraId="7C422907" w14:textId="77777777" w:rsidR="00396361" w:rsidRPr="00CD5877" w:rsidRDefault="00396361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817E94" w:rsidRPr="0008011E" w14:paraId="784C1C21" w14:textId="77777777" w:rsidTr="00F55567">
        <w:tc>
          <w:tcPr>
            <w:tcW w:w="9781" w:type="dxa"/>
            <w:gridSpan w:val="2"/>
            <w:shd w:val="clear" w:color="auto" w:fill="548DD4" w:themeFill="text2" w:themeFillTint="99"/>
          </w:tcPr>
          <w:p w14:paraId="27300568" w14:textId="5955A80E" w:rsidR="00817E94" w:rsidRPr="00396361" w:rsidRDefault="00817E94" w:rsidP="00C74BE6">
            <w:pPr>
              <w:pStyle w:val="Ttulo3"/>
              <w:rPr>
                <w:rStyle w:val="Hipervnculo"/>
                <w:color w:val="FFFFFF" w:themeColor="background1"/>
                <w:u w:val="none"/>
                <w:lang w:val="es-CO"/>
              </w:rPr>
            </w:pPr>
            <w:bookmarkStart w:id="44" w:name="_Toc136409318"/>
            <w:r w:rsidRPr="00C01A2C">
              <w:rPr>
                <w:lang w:val="es-CO"/>
              </w:rPr>
              <w:t>Mecanismos de Contin</w:t>
            </w:r>
            <w:r w:rsidR="00F702CB" w:rsidRPr="00C01A2C">
              <w:rPr>
                <w:lang w:val="es-CO"/>
              </w:rPr>
              <w:t>uidad de Negocio</w:t>
            </w:r>
            <w:bookmarkEnd w:id="44"/>
          </w:p>
        </w:tc>
      </w:tr>
      <w:tr w:rsidR="00817E94" w:rsidRPr="00CD5877" w14:paraId="330A03D5" w14:textId="77777777" w:rsidTr="00F55567">
        <w:tc>
          <w:tcPr>
            <w:tcW w:w="2127" w:type="dxa"/>
            <w:shd w:val="clear" w:color="auto" w:fill="auto"/>
          </w:tcPr>
          <w:p w14:paraId="1AE0046B" w14:textId="4B553B43" w:rsidR="00817E94" w:rsidRPr="00CD5877" w:rsidRDefault="00817E94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Alternativa</w:t>
            </w:r>
            <w:r w:rsidRPr="005843EA">
              <w:rPr>
                <w:rFonts w:eastAsiaTheme="minorEastAsia" w:cs="Arial"/>
                <w:bCs/>
                <w:noProof/>
                <w:lang w:val="es-CO" w:eastAsia="fr-FR"/>
              </w:rPr>
              <w:t xml:space="preserve"> 1</w:t>
            </w:r>
          </w:p>
        </w:tc>
        <w:tc>
          <w:tcPr>
            <w:tcW w:w="7654" w:type="dxa"/>
          </w:tcPr>
          <w:p w14:paraId="1F163C0A" w14:textId="77777777" w:rsidR="00817E94" w:rsidRPr="00CD5877" w:rsidRDefault="00817E94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817E94" w:rsidRPr="00CD5877" w14:paraId="0888D3ED" w14:textId="77777777" w:rsidTr="00F55567">
        <w:tc>
          <w:tcPr>
            <w:tcW w:w="2127" w:type="dxa"/>
            <w:shd w:val="clear" w:color="auto" w:fill="auto"/>
          </w:tcPr>
          <w:p w14:paraId="2241BEB3" w14:textId="4C321A59" w:rsidR="00817E94" w:rsidRPr="00CD5877" w:rsidRDefault="00817E94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Alternativa</w:t>
            </w:r>
            <w:r w:rsidRPr="005843EA">
              <w:rPr>
                <w:rFonts w:eastAsiaTheme="minorEastAsia" w:cs="Arial"/>
                <w:bCs/>
                <w:noProof/>
                <w:lang w:val="es-CO" w:eastAsia="fr-FR"/>
              </w:rPr>
              <w:t xml:space="preserve"> 2</w:t>
            </w:r>
          </w:p>
        </w:tc>
        <w:tc>
          <w:tcPr>
            <w:tcW w:w="7654" w:type="dxa"/>
          </w:tcPr>
          <w:p w14:paraId="4F3D94F8" w14:textId="77777777" w:rsidR="00817E94" w:rsidRPr="00CD5877" w:rsidRDefault="00817E94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817E94" w:rsidRPr="00CD5877" w14:paraId="6ABAFBB5" w14:textId="77777777" w:rsidTr="00F55567">
        <w:tc>
          <w:tcPr>
            <w:tcW w:w="2127" w:type="dxa"/>
            <w:shd w:val="clear" w:color="auto" w:fill="auto"/>
          </w:tcPr>
          <w:p w14:paraId="0436D8CF" w14:textId="77777777" w:rsidR="00817E94" w:rsidRPr="00CD5877" w:rsidRDefault="00817E94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7654" w:type="dxa"/>
          </w:tcPr>
          <w:p w14:paraId="47282908" w14:textId="77777777" w:rsidR="00817E94" w:rsidRPr="00CD5877" w:rsidRDefault="00817E94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</w:tbl>
    <w:p w14:paraId="4B6FFE01" w14:textId="77777777" w:rsidR="00225CFE" w:rsidRPr="00CD5877" w:rsidRDefault="00225CFE" w:rsidP="00F55567">
      <w:pPr>
        <w:jc w:val="both"/>
        <w:rPr>
          <w:rFonts w:eastAsiaTheme="minorEastAsia" w:cs="Arial"/>
          <w:bCs/>
          <w:noProof/>
          <w:lang w:val="es-CO" w:eastAsia="fr-FR"/>
        </w:rPr>
      </w:pPr>
    </w:p>
    <w:p w14:paraId="227055A4" w14:textId="77777777" w:rsidR="00225CFE" w:rsidRPr="00CD5877" w:rsidRDefault="00225CFE" w:rsidP="00F55567">
      <w:pPr>
        <w:jc w:val="both"/>
        <w:rPr>
          <w:rFonts w:eastAsiaTheme="minorEastAsia" w:cs="Arial"/>
          <w:bCs/>
          <w:noProof/>
          <w:lang w:val="es-CO" w:eastAsia="fr-FR"/>
        </w:rPr>
      </w:pPr>
    </w:p>
    <w:p w14:paraId="54DB1BD3" w14:textId="4B839BB1" w:rsidR="0062174C" w:rsidRPr="00523B2E" w:rsidRDefault="0062174C" w:rsidP="007B30C8">
      <w:pPr>
        <w:pStyle w:val="Ttulo2"/>
      </w:pPr>
      <w:bookmarkStart w:id="45" w:name="_Toc136409319"/>
      <w:r w:rsidRPr="00523B2E">
        <w:t>Cambios en el modelo BogData</w:t>
      </w:r>
      <w:bookmarkEnd w:id="45"/>
    </w:p>
    <w:tbl>
      <w:tblPr>
        <w:tblStyle w:val="Tablaconcuadrcula"/>
        <w:tblW w:w="9781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8B2EF7" w:rsidRPr="0008011E" w14:paraId="59D61C25" w14:textId="77777777" w:rsidTr="00701E25">
        <w:tc>
          <w:tcPr>
            <w:tcW w:w="9781" w:type="dxa"/>
            <w:gridSpan w:val="2"/>
            <w:shd w:val="clear" w:color="auto" w:fill="548DD4" w:themeFill="text2" w:themeFillTint="99"/>
          </w:tcPr>
          <w:p w14:paraId="59BD9A52" w14:textId="27040144" w:rsidR="008B2EF7" w:rsidRPr="002800E6" w:rsidRDefault="00F077F4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46" w:name="_Toc136409320"/>
            <w:r>
              <w:t xml:space="preserve">En </w:t>
            </w:r>
            <w:r w:rsidR="008B2EF7" w:rsidRPr="002800E6">
              <w:t>Procesos</w:t>
            </w:r>
            <w:bookmarkEnd w:id="46"/>
          </w:p>
        </w:tc>
      </w:tr>
      <w:tr w:rsidR="00EE0F23" w:rsidRPr="00CD5877" w14:paraId="56E3B162" w14:textId="77777777" w:rsidTr="00701E25">
        <w:tc>
          <w:tcPr>
            <w:tcW w:w="2127" w:type="dxa"/>
            <w:shd w:val="clear" w:color="auto" w:fill="auto"/>
          </w:tcPr>
          <w:p w14:paraId="0602A7EA" w14:textId="5E1CD00A" w:rsidR="007D6676" w:rsidRPr="00CD5877" w:rsidRDefault="008D692C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lang w:val="es-CO" w:eastAsia="fr-FR"/>
              </w:rPr>
              <w:t>Proceso 1</w:t>
            </w:r>
          </w:p>
        </w:tc>
        <w:tc>
          <w:tcPr>
            <w:tcW w:w="7654" w:type="dxa"/>
          </w:tcPr>
          <w:p w14:paraId="2EF061C6" w14:textId="76F456FD" w:rsidR="007D6676" w:rsidRPr="00CD5877" w:rsidRDefault="007D6676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8D692C" w:rsidRPr="00CD5877" w14:paraId="4000427B" w14:textId="77777777" w:rsidTr="00701E25">
        <w:tc>
          <w:tcPr>
            <w:tcW w:w="2127" w:type="dxa"/>
            <w:shd w:val="clear" w:color="auto" w:fill="auto"/>
          </w:tcPr>
          <w:p w14:paraId="7818EF3D" w14:textId="7CE8F6CE" w:rsidR="008D692C" w:rsidRPr="00CD5877" w:rsidRDefault="008D692C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lang w:val="es-CO" w:eastAsia="fr-FR"/>
              </w:rPr>
              <w:t>Proceso 2</w:t>
            </w:r>
          </w:p>
        </w:tc>
        <w:tc>
          <w:tcPr>
            <w:tcW w:w="7654" w:type="dxa"/>
          </w:tcPr>
          <w:p w14:paraId="6F9EF3EA" w14:textId="51CCEA04" w:rsidR="008D692C" w:rsidRPr="00CD5877" w:rsidRDefault="008D692C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F077F4" w:rsidRPr="00CD5877" w14:paraId="524D34ED" w14:textId="77777777" w:rsidTr="00701E25">
        <w:tc>
          <w:tcPr>
            <w:tcW w:w="2127" w:type="dxa"/>
            <w:shd w:val="clear" w:color="auto" w:fill="auto"/>
          </w:tcPr>
          <w:p w14:paraId="45D25784" w14:textId="77777777" w:rsidR="00F077F4" w:rsidRPr="00CD5877" w:rsidRDefault="00F077F4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7654" w:type="dxa"/>
          </w:tcPr>
          <w:p w14:paraId="31743620" w14:textId="77777777" w:rsidR="00F077F4" w:rsidRPr="00CD5877" w:rsidRDefault="00F077F4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6A7595" w:rsidRPr="0008011E" w14:paraId="1506A55A" w14:textId="77777777" w:rsidTr="00701E25">
        <w:tc>
          <w:tcPr>
            <w:tcW w:w="9781" w:type="dxa"/>
            <w:gridSpan w:val="2"/>
            <w:shd w:val="clear" w:color="auto" w:fill="548DD4" w:themeFill="text2" w:themeFillTint="99"/>
          </w:tcPr>
          <w:p w14:paraId="2A0ECE22" w14:textId="69CE85BF" w:rsidR="006A7595" w:rsidRPr="002800E6" w:rsidRDefault="006A7595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47" w:name="_Toc136409321"/>
            <w:r>
              <w:t>En Configuración</w:t>
            </w:r>
            <w:bookmarkEnd w:id="47"/>
          </w:p>
        </w:tc>
      </w:tr>
      <w:tr w:rsidR="006A7595" w:rsidRPr="00CD5877" w14:paraId="5A7ABE45" w14:textId="77777777" w:rsidTr="00701E25">
        <w:tc>
          <w:tcPr>
            <w:tcW w:w="2127" w:type="dxa"/>
            <w:shd w:val="clear" w:color="auto" w:fill="auto"/>
          </w:tcPr>
          <w:p w14:paraId="3B022D9C" w14:textId="59AF93A5" w:rsidR="006A7595" w:rsidRPr="00CD5877" w:rsidRDefault="006A7595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Punto Config</w:t>
            </w:r>
            <w:r w:rsidRPr="005843EA">
              <w:rPr>
                <w:rFonts w:eastAsiaTheme="minorEastAsia" w:cs="Arial"/>
                <w:bCs/>
                <w:noProof/>
                <w:lang w:val="es-CO" w:eastAsia="fr-FR"/>
              </w:rPr>
              <w:t xml:space="preserve"> 1</w:t>
            </w:r>
          </w:p>
        </w:tc>
        <w:tc>
          <w:tcPr>
            <w:tcW w:w="7654" w:type="dxa"/>
          </w:tcPr>
          <w:p w14:paraId="5D9C9130" w14:textId="77777777" w:rsidR="006A7595" w:rsidRPr="00CD5877" w:rsidRDefault="006A7595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6A7595" w:rsidRPr="00CD5877" w14:paraId="38E85D35" w14:textId="77777777" w:rsidTr="00701E25">
        <w:tc>
          <w:tcPr>
            <w:tcW w:w="2127" w:type="dxa"/>
            <w:shd w:val="clear" w:color="auto" w:fill="auto"/>
          </w:tcPr>
          <w:p w14:paraId="31E2431F" w14:textId="7AF310C4" w:rsidR="006A7595" w:rsidRPr="00CD5877" w:rsidRDefault="006A7595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Punto Config 2</w:t>
            </w:r>
          </w:p>
        </w:tc>
        <w:tc>
          <w:tcPr>
            <w:tcW w:w="7654" w:type="dxa"/>
          </w:tcPr>
          <w:p w14:paraId="5035BEDF" w14:textId="77777777" w:rsidR="006A7595" w:rsidRPr="00CD5877" w:rsidRDefault="006A7595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6A7595" w:rsidRPr="00CD5877" w14:paraId="7EE7C388" w14:textId="77777777" w:rsidTr="00701E25">
        <w:tc>
          <w:tcPr>
            <w:tcW w:w="2127" w:type="dxa"/>
            <w:shd w:val="clear" w:color="auto" w:fill="auto"/>
          </w:tcPr>
          <w:p w14:paraId="454C9F2F" w14:textId="77777777" w:rsidR="006A7595" w:rsidRPr="00CD5877" w:rsidRDefault="006A7595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7654" w:type="dxa"/>
          </w:tcPr>
          <w:p w14:paraId="27839B41" w14:textId="77777777" w:rsidR="006A7595" w:rsidRPr="00CD5877" w:rsidRDefault="006A7595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F077F4" w:rsidRPr="002819FA" w14:paraId="55B25D25" w14:textId="77777777" w:rsidTr="00701E25">
        <w:tc>
          <w:tcPr>
            <w:tcW w:w="9781" w:type="dxa"/>
            <w:gridSpan w:val="2"/>
            <w:shd w:val="clear" w:color="auto" w:fill="548DD4" w:themeFill="text2" w:themeFillTint="99"/>
          </w:tcPr>
          <w:p w14:paraId="1239FD2D" w14:textId="77777777" w:rsidR="00F077F4" w:rsidRPr="002819FA" w:rsidRDefault="00F077F4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48" w:name="_Toc136409322"/>
            <w:r>
              <w:t xml:space="preserve">En </w:t>
            </w:r>
            <w:r w:rsidRPr="002819FA">
              <w:t>Estructuras</w:t>
            </w:r>
            <w:bookmarkEnd w:id="48"/>
          </w:p>
        </w:tc>
      </w:tr>
      <w:tr w:rsidR="00F077F4" w:rsidRPr="00CD5877" w14:paraId="7FC49001" w14:textId="77777777" w:rsidTr="00701E25">
        <w:tc>
          <w:tcPr>
            <w:tcW w:w="2127" w:type="dxa"/>
            <w:shd w:val="clear" w:color="auto" w:fill="auto"/>
          </w:tcPr>
          <w:p w14:paraId="36AC3E51" w14:textId="77777777" w:rsidR="00F077F4" w:rsidRPr="00CD5877" w:rsidRDefault="00F077F4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lang w:val="es-CO" w:eastAsia="fr-FR"/>
              </w:rPr>
              <w:t>N/A</w:t>
            </w:r>
          </w:p>
        </w:tc>
        <w:tc>
          <w:tcPr>
            <w:tcW w:w="7654" w:type="dxa"/>
          </w:tcPr>
          <w:p w14:paraId="08DF7628" w14:textId="77777777" w:rsidR="00F077F4" w:rsidRPr="00CD5877" w:rsidRDefault="00F077F4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F077F4" w:rsidRPr="00CD5877" w14:paraId="2F315B62" w14:textId="77777777" w:rsidTr="00701E25">
        <w:tc>
          <w:tcPr>
            <w:tcW w:w="2127" w:type="dxa"/>
            <w:shd w:val="clear" w:color="auto" w:fill="auto"/>
          </w:tcPr>
          <w:p w14:paraId="32D56E66" w14:textId="77777777" w:rsidR="00F077F4" w:rsidRPr="00CD5877" w:rsidRDefault="00F077F4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7654" w:type="dxa"/>
          </w:tcPr>
          <w:p w14:paraId="40F91898" w14:textId="77777777" w:rsidR="00F077F4" w:rsidRPr="00CD5877" w:rsidRDefault="00F077F4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8B2EF7" w:rsidRPr="002800E6" w14:paraId="496EB3BE" w14:textId="77777777" w:rsidTr="00701E25">
        <w:tc>
          <w:tcPr>
            <w:tcW w:w="9781" w:type="dxa"/>
            <w:gridSpan w:val="2"/>
            <w:shd w:val="clear" w:color="auto" w:fill="548DD4" w:themeFill="text2" w:themeFillTint="99"/>
          </w:tcPr>
          <w:p w14:paraId="49C298DA" w14:textId="74963C39" w:rsidR="008B2EF7" w:rsidRPr="002800E6" w:rsidRDefault="00F077F4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49" w:name="_Toc136409323"/>
            <w:r>
              <w:t xml:space="preserve">En </w:t>
            </w:r>
            <w:r w:rsidR="008B2EF7" w:rsidRPr="002800E6">
              <w:t>Módulos</w:t>
            </w:r>
            <w:bookmarkEnd w:id="49"/>
          </w:p>
        </w:tc>
      </w:tr>
      <w:tr w:rsidR="008D692C" w:rsidRPr="00CD5877" w14:paraId="6A7A1BA1" w14:textId="77777777" w:rsidTr="00701E25">
        <w:tc>
          <w:tcPr>
            <w:tcW w:w="2127" w:type="dxa"/>
            <w:shd w:val="clear" w:color="auto" w:fill="auto"/>
          </w:tcPr>
          <w:p w14:paraId="36F263FB" w14:textId="356DF997" w:rsidR="008D692C" w:rsidRPr="00CD5877" w:rsidRDefault="00097898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ERP-</w:t>
            </w:r>
            <w:r w:rsidR="00A16A52">
              <w:rPr>
                <w:rFonts w:eastAsiaTheme="minorEastAsia" w:cs="Arial"/>
                <w:bCs/>
                <w:noProof/>
                <w:lang w:val="es-CO" w:eastAsia="fr-FR"/>
              </w:rPr>
              <w:t>PS</w:t>
            </w:r>
            <w:r>
              <w:rPr>
                <w:rFonts w:eastAsiaTheme="minorEastAsia" w:cs="Arial"/>
                <w:bCs/>
                <w:noProof/>
                <w:lang w:val="es-CO" w:eastAsia="fr-FR"/>
              </w:rPr>
              <w:t>M</w:t>
            </w:r>
          </w:p>
        </w:tc>
        <w:tc>
          <w:tcPr>
            <w:tcW w:w="7654" w:type="dxa"/>
          </w:tcPr>
          <w:p w14:paraId="0BF25380" w14:textId="38592357" w:rsidR="008D692C" w:rsidRPr="00CD5877" w:rsidRDefault="008D692C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lang w:val="es-CO" w:eastAsia="fr-FR"/>
              </w:rPr>
              <w:t>Impacto 1 en módulo</w:t>
            </w:r>
          </w:p>
        </w:tc>
      </w:tr>
      <w:tr w:rsidR="008D692C" w:rsidRPr="00CD5877" w14:paraId="480FFB2F" w14:textId="77777777" w:rsidTr="00701E25">
        <w:tc>
          <w:tcPr>
            <w:tcW w:w="2127" w:type="dxa"/>
            <w:shd w:val="clear" w:color="auto" w:fill="auto"/>
          </w:tcPr>
          <w:p w14:paraId="09CDCE48" w14:textId="6E8BDB2D" w:rsidR="008D692C" w:rsidRPr="00CD5877" w:rsidRDefault="00097898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CRM</w:t>
            </w:r>
          </w:p>
        </w:tc>
        <w:tc>
          <w:tcPr>
            <w:tcW w:w="7654" w:type="dxa"/>
          </w:tcPr>
          <w:p w14:paraId="376F68B0" w14:textId="16BA2186" w:rsidR="008D692C" w:rsidRPr="00CD5877" w:rsidRDefault="008D692C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097898" w:rsidRPr="00CD5877" w14:paraId="513FD554" w14:textId="77777777" w:rsidTr="00701E25">
        <w:tc>
          <w:tcPr>
            <w:tcW w:w="2127" w:type="dxa"/>
            <w:shd w:val="clear" w:color="auto" w:fill="auto"/>
          </w:tcPr>
          <w:p w14:paraId="20C7C82E" w14:textId="401C564D" w:rsidR="00097898" w:rsidRDefault="00097898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Commerce</w:t>
            </w:r>
          </w:p>
        </w:tc>
        <w:tc>
          <w:tcPr>
            <w:tcW w:w="7654" w:type="dxa"/>
          </w:tcPr>
          <w:p w14:paraId="2B575AB6" w14:textId="77777777" w:rsidR="00097898" w:rsidRPr="00CD5877" w:rsidRDefault="00097898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097898" w:rsidRPr="00CD5877" w14:paraId="67C86ED2" w14:textId="77777777" w:rsidTr="00701E25">
        <w:tc>
          <w:tcPr>
            <w:tcW w:w="2127" w:type="dxa"/>
            <w:shd w:val="clear" w:color="auto" w:fill="auto"/>
          </w:tcPr>
          <w:p w14:paraId="32DCD8F2" w14:textId="17B2173B" w:rsidR="00097898" w:rsidRDefault="00097898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BI</w:t>
            </w:r>
          </w:p>
        </w:tc>
        <w:tc>
          <w:tcPr>
            <w:tcW w:w="7654" w:type="dxa"/>
          </w:tcPr>
          <w:p w14:paraId="5D7B8C76" w14:textId="77777777" w:rsidR="00097898" w:rsidRPr="00CD5877" w:rsidRDefault="00097898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097898" w:rsidRPr="00CD5877" w14:paraId="21387BE0" w14:textId="77777777" w:rsidTr="00701E25">
        <w:tc>
          <w:tcPr>
            <w:tcW w:w="2127" w:type="dxa"/>
            <w:shd w:val="clear" w:color="auto" w:fill="auto"/>
          </w:tcPr>
          <w:p w14:paraId="31C964F1" w14:textId="6832CD3C" w:rsidR="00097898" w:rsidRDefault="00097898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PO</w:t>
            </w:r>
          </w:p>
        </w:tc>
        <w:tc>
          <w:tcPr>
            <w:tcW w:w="7654" w:type="dxa"/>
          </w:tcPr>
          <w:p w14:paraId="163242C7" w14:textId="77777777" w:rsidR="00097898" w:rsidRPr="00CD5877" w:rsidRDefault="00097898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8D692C" w:rsidRPr="00CD5877" w14:paraId="14DABAFA" w14:textId="77777777" w:rsidTr="00701E25">
        <w:tc>
          <w:tcPr>
            <w:tcW w:w="2127" w:type="dxa"/>
            <w:shd w:val="clear" w:color="auto" w:fill="auto"/>
          </w:tcPr>
          <w:p w14:paraId="6982F04A" w14:textId="77777777" w:rsidR="008D692C" w:rsidRPr="00CD5877" w:rsidRDefault="008D692C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7654" w:type="dxa"/>
          </w:tcPr>
          <w:p w14:paraId="5F4929F0" w14:textId="77777777" w:rsidR="008D692C" w:rsidRPr="00CD5877" w:rsidRDefault="008D692C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8B2EF7" w:rsidRPr="002800E6" w14:paraId="5219EF1E" w14:textId="77777777" w:rsidTr="00701E25">
        <w:tc>
          <w:tcPr>
            <w:tcW w:w="9781" w:type="dxa"/>
            <w:gridSpan w:val="2"/>
            <w:shd w:val="clear" w:color="auto" w:fill="548DD4" w:themeFill="text2" w:themeFillTint="99"/>
          </w:tcPr>
          <w:p w14:paraId="0E50F028" w14:textId="40C90FD7" w:rsidR="008B2EF7" w:rsidRPr="002800E6" w:rsidRDefault="00F077F4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50" w:name="_Toc136409324"/>
            <w:r>
              <w:t xml:space="preserve">En </w:t>
            </w:r>
            <w:r w:rsidR="008B2EF7" w:rsidRPr="002800E6">
              <w:t>RICEFWs</w:t>
            </w:r>
            <w:bookmarkEnd w:id="50"/>
          </w:p>
        </w:tc>
      </w:tr>
      <w:tr w:rsidR="008D692C" w:rsidRPr="00CD5877" w14:paraId="4A11091F" w14:textId="77777777" w:rsidTr="00701E25">
        <w:tc>
          <w:tcPr>
            <w:tcW w:w="2127" w:type="dxa"/>
            <w:shd w:val="clear" w:color="auto" w:fill="auto"/>
          </w:tcPr>
          <w:p w14:paraId="47F741C4" w14:textId="0A7A5CF6" w:rsidR="008D692C" w:rsidRPr="00CD5877" w:rsidRDefault="008D692C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lang w:val="es-CO" w:eastAsia="fr-FR"/>
              </w:rPr>
              <w:t>N/A</w:t>
            </w:r>
          </w:p>
        </w:tc>
        <w:tc>
          <w:tcPr>
            <w:tcW w:w="7654" w:type="dxa"/>
          </w:tcPr>
          <w:p w14:paraId="73A2DD4F" w14:textId="77777777" w:rsidR="008D692C" w:rsidRPr="00CD5877" w:rsidRDefault="008D692C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8D692C" w:rsidRPr="00CD5877" w14:paraId="4C7B7F5C" w14:textId="77777777" w:rsidTr="00701E25">
        <w:tc>
          <w:tcPr>
            <w:tcW w:w="2127" w:type="dxa"/>
            <w:shd w:val="clear" w:color="auto" w:fill="auto"/>
          </w:tcPr>
          <w:p w14:paraId="0A97D9FC" w14:textId="77777777" w:rsidR="008D692C" w:rsidRPr="00CD5877" w:rsidRDefault="008D692C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7654" w:type="dxa"/>
          </w:tcPr>
          <w:p w14:paraId="7E92455A" w14:textId="77777777" w:rsidR="008D692C" w:rsidRPr="00CD5877" w:rsidRDefault="008D692C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8B2EF7" w:rsidRPr="002800E6" w14:paraId="067653A6" w14:textId="77777777" w:rsidTr="00701E25">
        <w:tc>
          <w:tcPr>
            <w:tcW w:w="9781" w:type="dxa"/>
            <w:gridSpan w:val="2"/>
            <w:shd w:val="clear" w:color="auto" w:fill="548DD4" w:themeFill="text2" w:themeFillTint="99"/>
          </w:tcPr>
          <w:p w14:paraId="65DA658A" w14:textId="7BFC798F" w:rsidR="008B2EF7" w:rsidRPr="002800E6" w:rsidRDefault="00F077F4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51" w:name="_Toc136409325"/>
            <w:r>
              <w:t xml:space="preserve">En </w:t>
            </w:r>
            <w:r w:rsidR="008B2EF7" w:rsidRPr="002800E6">
              <w:t>Datos</w:t>
            </w:r>
            <w:bookmarkEnd w:id="51"/>
          </w:p>
        </w:tc>
      </w:tr>
      <w:tr w:rsidR="008D692C" w:rsidRPr="005843EA" w14:paraId="09E11F8D" w14:textId="77777777" w:rsidTr="00701E25">
        <w:tc>
          <w:tcPr>
            <w:tcW w:w="2127" w:type="dxa"/>
            <w:shd w:val="clear" w:color="auto" w:fill="auto"/>
          </w:tcPr>
          <w:p w14:paraId="23108059" w14:textId="29BC80A0" w:rsidR="008D692C" w:rsidRPr="005843EA" w:rsidRDefault="008D692C" w:rsidP="00701E25">
            <w:pPr>
              <w:rPr>
                <w:rFonts w:eastAsiaTheme="minorEastAsia"/>
                <w:bCs/>
              </w:rPr>
            </w:pPr>
          </w:p>
        </w:tc>
        <w:tc>
          <w:tcPr>
            <w:tcW w:w="7654" w:type="dxa"/>
          </w:tcPr>
          <w:p w14:paraId="4B189A37" w14:textId="41F0C000" w:rsidR="008D692C" w:rsidRPr="005843EA" w:rsidRDefault="008D692C" w:rsidP="00701E25">
            <w:pPr>
              <w:rPr>
                <w:rFonts w:eastAsiaTheme="minorEastAsia"/>
                <w:bCs/>
              </w:rPr>
            </w:pPr>
          </w:p>
        </w:tc>
      </w:tr>
      <w:tr w:rsidR="008D692C" w:rsidRPr="005843EA" w14:paraId="52495EDD" w14:textId="77777777" w:rsidTr="00701E25">
        <w:tc>
          <w:tcPr>
            <w:tcW w:w="2127" w:type="dxa"/>
            <w:shd w:val="clear" w:color="auto" w:fill="auto"/>
          </w:tcPr>
          <w:p w14:paraId="5CECB74C" w14:textId="77777777" w:rsidR="008D692C" w:rsidRPr="005843EA" w:rsidRDefault="008D692C" w:rsidP="00701E25">
            <w:pPr>
              <w:rPr>
                <w:rFonts w:eastAsiaTheme="minorEastAsia"/>
                <w:bCs/>
              </w:rPr>
            </w:pPr>
          </w:p>
        </w:tc>
        <w:tc>
          <w:tcPr>
            <w:tcW w:w="7654" w:type="dxa"/>
          </w:tcPr>
          <w:p w14:paraId="0040D573" w14:textId="77777777" w:rsidR="008D692C" w:rsidRPr="005843EA" w:rsidRDefault="008D692C" w:rsidP="00701E25">
            <w:pPr>
              <w:rPr>
                <w:rFonts w:eastAsiaTheme="minorEastAsia"/>
                <w:bCs/>
              </w:rPr>
            </w:pPr>
          </w:p>
        </w:tc>
      </w:tr>
      <w:tr w:rsidR="00093D2C" w:rsidRPr="002800E6" w14:paraId="7F66BDFC" w14:textId="77777777" w:rsidTr="00701E25">
        <w:tc>
          <w:tcPr>
            <w:tcW w:w="9781" w:type="dxa"/>
            <w:gridSpan w:val="2"/>
            <w:shd w:val="clear" w:color="auto" w:fill="548DD4" w:themeFill="text2" w:themeFillTint="99"/>
          </w:tcPr>
          <w:p w14:paraId="6ED1BDAE" w14:textId="2965D72C" w:rsidR="00093D2C" w:rsidRPr="00093D2C" w:rsidRDefault="00093D2C" w:rsidP="00C74BE6">
            <w:pPr>
              <w:pStyle w:val="Ttulo3"/>
              <w:rPr>
                <w:rStyle w:val="Hipervnculo"/>
                <w:color w:val="FFFFFF" w:themeColor="background1"/>
                <w:u w:val="none"/>
                <w:lang w:val="es-CO"/>
              </w:rPr>
            </w:pPr>
            <w:bookmarkStart w:id="52" w:name="_Toc136409326"/>
            <w:r w:rsidRPr="007675CD">
              <w:t>En Datos Históricos</w:t>
            </w:r>
            <w:bookmarkEnd w:id="52"/>
          </w:p>
        </w:tc>
      </w:tr>
      <w:tr w:rsidR="00093D2C" w:rsidRPr="005843EA" w14:paraId="1F052DCD" w14:textId="77777777" w:rsidTr="00701E25">
        <w:tc>
          <w:tcPr>
            <w:tcW w:w="2127" w:type="dxa"/>
            <w:shd w:val="clear" w:color="auto" w:fill="auto"/>
          </w:tcPr>
          <w:p w14:paraId="23935D77" w14:textId="77777777" w:rsidR="00093D2C" w:rsidRPr="005843EA" w:rsidRDefault="00093D2C" w:rsidP="00701E25">
            <w:pPr>
              <w:rPr>
                <w:rFonts w:eastAsiaTheme="minorEastAsia"/>
                <w:bCs/>
              </w:rPr>
            </w:pPr>
          </w:p>
        </w:tc>
        <w:tc>
          <w:tcPr>
            <w:tcW w:w="7654" w:type="dxa"/>
          </w:tcPr>
          <w:p w14:paraId="67756DE1" w14:textId="77777777" w:rsidR="00093D2C" w:rsidRPr="005843EA" w:rsidRDefault="00093D2C" w:rsidP="00701E25">
            <w:pPr>
              <w:rPr>
                <w:rFonts w:eastAsiaTheme="minorEastAsia"/>
                <w:bCs/>
              </w:rPr>
            </w:pPr>
          </w:p>
        </w:tc>
      </w:tr>
      <w:tr w:rsidR="00093D2C" w:rsidRPr="005843EA" w14:paraId="10582937" w14:textId="77777777" w:rsidTr="00701E25">
        <w:tc>
          <w:tcPr>
            <w:tcW w:w="2127" w:type="dxa"/>
            <w:shd w:val="clear" w:color="auto" w:fill="auto"/>
          </w:tcPr>
          <w:p w14:paraId="24BADBE1" w14:textId="77777777" w:rsidR="00093D2C" w:rsidRPr="005843EA" w:rsidRDefault="00093D2C" w:rsidP="00701E25">
            <w:pPr>
              <w:rPr>
                <w:rFonts w:eastAsiaTheme="minorEastAsia"/>
                <w:bCs/>
              </w:rPr>
            </w:pPr>
          </w:p>
        </w:tc>
        <w:tc>
          <w:tcPr>
            <w:tcW w:w="7654" w:type="dxa"/>
          </w:tcPr>
          <w:p w14:paraId="2F920860" w14:textId="77777777" w:rsidR="00093D2C" w:rsidRPr="005843EA" w:rsidRDefault="00093D2C" w:rsidP="00701E25">
            <w:pPr>
              <w:rPr>
                <w:rFonts w:eastAsiaTheme="minorEastAsia"/>
                <w:bCs/>
              </w:rPr>
            </w:pPr>
          </w:p>
        </w:tc>
      </w:tr>
      <w:tr w:rsidR="005843EA" w:rsidRPr="002800E6" w14:paraId="446453A5" w14:textId="77777777" w:rsidTr="00701E25">
        <w:tc>
          <w:tcPr>
            <w:tcW w:w="9781" w:type="dxa"/>
            <w:gridSpan w:val="2"/>
            <w:shd w:val="clear" w:color="auto" w:fill="548DD4" w:themeFill="text2" w:themeFillTint="99"/>
          </w:tcPr>
          <w:p w14:paraId="2AC0E029" w14:textId="49AE540B" w:rsidR="005843EA" w:rsidRPr="002800E6" w:rsidRDefault="005843EA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53" w:name="_Toc136409327"/>
            <w:r>
              <w:t>En Servicios</w:t>
            </w:r>
            <w:bookmarkEnd w:id="53"/>
          </w:p>
        </w:tc>
      </w:tr>
      <w:tr w:rsidR="005843EA" w:rsidRPr="005843EA" w14:paraId="12FB9744" w14:textId="77777777" w:rsidTr="00701E25">
        <w:tc>
          <w:tcPr>
            <w:tcW w:w="2127" w:type="dxa"/>
            <w:shd w:val="clear" w:color="auto" w:fill="auto"/>
          </w:tcPr>
          <w:p w14:paraId="57E9B71C" w14:textId="77777777" w:rsidR="005843EA" w:rsidRPr="005843EA" w:rsidRDefault="005843EA" w:rsidP="00701E25">
            <w:pPr>
              <w:rPr>
                <w:rFonts w:eastAsiaTheme="minorEastAsia"/>
                <w:bCs/>
              </w:rPr>
            </w:pPr>
            <w:r w:rsidRPr="005843EA">
              <w:rPr>
                <w:rFonts w:eastAsiaTheme="minorEastAsia" w:cs="Arial"/>
                <w:bCs/>
                <w:noProof/>
                <w:lang w:val="es-CO" w:eastAsia="fr-FR"/>
              </w:rPr>
              <w:lastRenderedPageBreak/>
              <w:t>N/A</w:t>
            </w:r>
          </w:p>
        </w:tc>
        <w:tc>
          <w:tcPr>
            <w:tcW w:w="7654" w:type="dxa"/>
          </w:tcPr>
          <w:p w14:paraId="3C2282AA" w14:textId="77777777" w:rsidR="005843EA" w:rsidRPr="005843EA" w:rsidRDefault="005843EA" w:rsidP="00701E25">
            <w:pPr>
              <w:rPr>
                <w:rFonts w:eastAsiaTheme="minorEastAsia"/>
                <w:bCs/>
              </w:rPr>
            </w:pPr>
          </w:p>
        </w:tc>
      </w:tr>
      <w:tr w:rsidR="005843EA" w:rsidRPr="005843EA" w14:paraId="4645F1BF" w14:textId="77777777" w:rsidTr="00701E25">
        <w:tc>
          <w:tcPr>
            <w:tcW w:w="2127" w:type="dxa"/>
            <w:shd w:val="clear" w:color="auto" w:fill="auto"/>
          </w:tcPr>
          <w:p w14:paraId="58E6C792" w14:textId="77777777" w:rsidR="005843EA" w:rsidRPr="005843EA" w:rsidRDefault="005843EA" w:rsidP="00701E25">
            <w:pPr>
              <w:rPr>
                <w:rFonts w:eastAsiaTheme="minorEastAsia"/>
                <w:bCs/>
              </w:rPr>
            </w:pPr>
          </w:p>
        </w:tc>
        <w:tc>
          <w:tcPr>
            <w:tcW w:w="7654" w:type="dxa"/>
          </w:tcPr>
          <w:p w14:paraId="28830AE6" w14:textId="77777777" w:rsidR="005843EA" w:rsidRPr="005843EA" w:rsidRDefault="005843EA" w:rsidP="00701E25">
            <w:pPr>
              <w:rPr>
                <w:rFonts w:eastAsiaTheme="minorEastAsia"/>
                <w:bCs/>
              </w:rPr>
            </w:pPr>
          </w:p>
        </w:tc>
      </w:tr>
      <w:tr w:rsidR="00812DE0" w:rsidRPr="002819FA" w14:paraId="36A42CF7" w14:textId="77777777" w:rsidTr="00701E25">
        <w:tc>
          <w:tcPr>
            <w:tcW w:w="9781" w:type="dxa"/>
            <w:gridSpan w:val="2"/>
            <w:shd w:val="clear" w:color="auto" w:fill="548DD4" w:themeFill="text2" w:themeFillTint="99"/>
          </w:tcPr>
          <w:p w14:paraId="6FAC0E0E" w14:textId="531EB752" w:rsidR="00812DE0" w:rsidRPr="002819FA" w:rsidRDefault="00F077F4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54" w:name="_Toc136409328"/>
            <w:r>
              <w:t xml:space="preserve">En </w:t>
            </w:r>
            <w:r w:rsidR="00812DE0">
              <w:t>Infraestructura</w:t>
            </w:r>
            <w:bookmarkEnd w:id="54"/>
          </w:p>
        </w:tc>
      </w:tr>
      <w:tr w:rsidR="00812DE0" w:rsidRPr="005843EA" w14:paraId="381441C3" w14:textId="77777777" w:rsidTr="00701E25">
        <w:tc>
          <w:tcPr>
            <w:tcW w:w="2127" w:type="dxa"/>
            <w:shd w:val="clear" w:color="auto" w:fill="auto"/>
          </w:tcPr>
          <w:p w14:paraId="535DDF90" w14:textId="77777777" w:rsidR="00812DE0" w:rsidRPr="005843EA" w:rsidRDefault="00812DE0" w:rsidP="00701E25">
            <w:pPr>
              <w:rPr>
                <w:rFonts w:eastAsiaTheme="minorEastAsia"/>
                <w:bCs/>
              </w:rPr>
            </w:pPr>
            <w:r w:rsidRPr="005843EA">
              <w:rPr>
                <w:rFonts w:eastAsiaTheme="minorEastAsia" w:cs="Arial"/>
                <w:bCs/>
                <w:noProof/>
                <w:lang w:val="es-CO" w:eastAsia="fr-FR"/>
              </w:rPr>
              <w:t>N/A</w:t>
            </w:r>
          </w:p>
        </w:tc>
        <w:tc>
          <w:tcPr>
            <w:tcW w:w="7654" w:type="dxa"/>
          </w:tcPr>
          <w:p w14:paraId="53567D5D" w14:textId="77777777" w:rsidR="00812DE0" w:rsidRPr="005843EA" w:rsidRDefault="00812DE0" w:rsidP="00701E25">
            <w:pPr>
              <w:rPr>
                <w:rFonts w:eastAsiaTheme="minorEastAsia"/>
                <w:bCs/>
              </w:rPr>
            </w:pPr>
          </w:p>
        </w:tc>
      </w:tr>
      <w:tr w:rsidR="00812DE0" w:rsidRPr="005843EA" w14:paraId="0A3681C3" w14:textId="77777777" w:rsidTr="00701E25">
        <w:tc>
          <w:tcPr>
            <w:tcW w:w="2127" w:type="dxa"/>
            <w:shd w:val="clear" w:color="auto" w:fill="auto"/>
          </w:tcPr>
          <w:p w14:paraId="7C2B9BAB" w14:textId="77777777" w:rsidR="00812DE0" w:rsidRPr="005843EA" w:rsidRDefault="00812DE0" w:rsidP="00701E25">
            <w:pPr>
              <w:rPr>
                <w:rFonts w:eastAsiaTheme="minorEastAsia"/>
                <w:bCs/>
              </w:rPr>
            </w:pPr>
          </w:p>
        </w:tc>
        <w:tc>
          <w:tcPr>
            <w:tcW w:w="7654" w:type="dxa"/>
          </w:tcPr>
          <w:p w14:paraId="2FFFFA6A" w14:textId="77777777" w:rsidR="00812DE0" w:rsidRPr="005843EA" w:rsidRDefault="00812DE0" w:rsidP="00701E25">
            <w:pPr>
              <w:rPr>
                <w:rFonts w:eastAsiaTheme="minorEastAsia"/>
                <w:bCs/>
              </w:rPr>
            </w:pPr>
          </w:p>
        </w:tc>
      </w:tr>
      <w:tr w:rsidR="008B2EF7" w:rsidRPr="002800E6" w14:paraId="03C75782" w14:textId="77777777" w:rsidTr="00701E25">
        <w:tc>
          <w:tcPr>
            <w:tcW w:w="9781" w:type="dxa"/>
            <w:gridSpan w:val="2"/>
            <w:shd w:val="clear" w:color="auto" w:fill="548DD4" w:themeFill="text2" w:themeFillTint="99"/>
          </w:tcPr>
          <w:p w14:paraId="1537410D" w14:textId="53FCB44C" w:rsidR="008B2EF7" w:rsidRPr="002800E6" w:rsidRDefault="00F077F4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55" w:name="_Toc136409329"/>
            <w:r>
              <w:t xml:space="preserve">En </w:t>
            </w:r>
            <w:r w:rsidR="008B2EF7" w:rsidRPr="002800E6">
              <w:t>Seguridad</w:t>
            </w:r>
            <w:bookmarkEnd w:id="55"/>
          </w:p>
        </w:tc>
      </w:tr>
      <w:tr w:rsidR="008D692C" w:rsidRPr="005843EA" w14:paraId="49587215" w14:textId="77777777" w:rsidTr="00701E25">
        <w:tc>
          <w:tcPr>
            <w:tcW w:w="2127" w:type="dxa"/>
            <w:shd w:val="clear" w:color="auto" w:fill="auto"/>
          </w:tcPr>
          <w:p w14:paraId="2E2FAD55" w14:textId="31B06303" w:rsidR="008D692C" w:rsidRPr="005843EA" w:rsidRDefault="00097898" w:rsidP="00701E25">
            <w:pPr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Funcionario</w:t>
            </w:r>
          </w:p>
        </w:tc>
        <w:tc>
          <w:tcPr>
            <w:tcW w:w="7654" w:type="dxa"/>
          </w:tcPr>
          <w:p w14:paraId="761972DD" w14:textId="77777777" w:rsidR="008D692C" w:rsidRPr="005843EA" w:rsidRDefault="008D692C" w:rsidP="00701E25">
            <w:pPr>
              <w:rPr>
                <w:rFonts w:eastAsiaTheme="minorEastAsia"/>
                <w:bCs/>
              </w:rPr>
            </w:pPr>
          </w:p>
        </w:tc>
      </w:tr>
      <w:tr w:rsidR="00A65ABD" w:rsidRPr="005843EA" w14:paraId="576F04B2" w14:textId="77777777" w:rsidTr="00701E25">
        <w:tc>
          <w:tcPr>
            <w:tcW w:w="2127" w:type="dxa"/>
            <w:shd w:val="clear" w:color="auto" w:fill="auto"/>
          </w:tcPr>
          <w:p w14:paraId="69BD0735" w14:textId="1CC472F8" w:rsidR="00A65ABD" w:rsidRPr="005843EA" w:rsidRDefault="00097898" w:rsidP="00701E25">
            <w:pPr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Contribuyente</w:t>
            </w:r>
          </w:p>
        </w:tc>
        <w:tc>
          <w:tcPr>
            <w:tcW w:w="7654" w:type="dxa"/>
          </w:tcPr>
          <w:p w14:paraId="13CA6AC7" w14:textId="77777777" w:rsidR="00A65ABD" w:rsidRPr="005843EA" w:rsidRDefault="00A65ABD" w:rsidP="00701E25">
            <w:pPr>
              <w:rPr>
                <w:rFonts w:eastAsiaTheme="minorEastAsia"/>
                <w:bCs/>
              </w:rPr>
            </w:pPr>
          </w:p>
        </w:tc>
      </w:tr>
      <w:tr w:rsidR="00097898" w:rsidRPr="005843EA" w14:paraId="2B31C9A6" w14:textId="77777777" w:rsidTr="00701E25">
        <w:tc>
          <w:tcPr>
            <w:tcW w:w="2127" w:type="dxa"/>
            <w:shd w:val="clear" w:color="auto" w:fill="auto"/>
          </w:tcPr>
          <w:p w14:paraId="5009EB51" w14:textId="77777777" w:rsidR="00097898" w:rsidRDefault="00097898" w:rsidP="00701E25">
            <w:pPr>
              <w:rPr>
                <w:rFonts w:eastAsiaTheme="minorEastAsia"/>
                <w:bCs/>
              </w:rPr>
            </w:pPr>
          </w:p>
        </w:tc>
        <w:tc>
          <w:tcPr>
            <w:tcW w:w="7654" w:type="dxa"/>
          </w:tcPr>
          <w:p w14:paraId="2795718C" w14:textId="77777777" w:rsidR="00097898" w:rsidRPr="005843EA" w:rsidRDefault="00097898" w:rsidP="00701E25">
            <w:pPr>
              <w:rPr>
                <w:rFonts w:eastAsiaTheme="minorEastAsia"/>
                <w:bCs/>
              </w:rPr>
            </w:pPr>
          </w:p>
        </w:tc>
      </w:tr>
      <w:tr w:rsidR="008B2EF7" w:rsidRPr="002800E6" w14:paraId="1E409316" w14:textId="77777777" w:rsidTr="00701E25">
        <w:tc>
          <w:tcPr>
            <w:tcW w:w="9781" w:type="dxa"/>
            <w:gridSpan w:val="2"/>
            <w:shd w:val="clear" w:color="auto" w:fill="548DD4" w:themeFill="text2" w:themeFillTint="99"/>
          </w:tcPr>
          <w:p w14:paraId="2922270B" w14:textId="1B5CCF9F" w:rsidR="008B2EF7" w:rsidRPr="002800E6" w:rsidRDefault="00F077F4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56" w:name="_Toc136409330"/>
            <w:r>
              <w:t xml:space="preserve">En </w:t>
            </w:r>
            <w:r w:rsidR="008B2EF7" w:rsidRPr="002800E6">
              <w:t>Entrenamiento</w:t>
            </w:r>
            <w:bookmarkEnd w:id="56"/>
          </w:p>
        </w:tc>
      </w:tr>
      <w:tr w:rsidR="00F077F4" w:rsidRPr="0069259F" w14:paraId="723B6DEF" w14:textId="77777777" w:rsidTr="00701E25">
        <w:tc>
          <w:tcPr>
            <w:tcW w:w="2127" w:type="dxa"/>
            <w:shd w:val="clear" w:color="auto" w:fill="F2F2F2" w:themeFill="background1" w:themeFillShade="F2"/>
          </w:tcPr>
          <w:p w14:paraId="2E57856A" w14:textId="34253C88" w:rsidR="00F077F4" w:rsidRPr="0069259F" w:rsidRDefault="00F077F4" w:rsidP="00701E25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>
              <w:rPr>
                <w:rFonts w:eastAsiaTheme="minorEastAsia" w:cs="Arial"/>
                <w:noProof/>
                <w:color w:val="002060"/>
                <w:lang w:val="es-CO" w:eastAsia="fr-FR"/>
              </w:rPr>
              <w:t>A Usuario Final</w:t>
            </w:r>
          </w:p>
        </w:tc>
        <w:tc>
          <w:tcPr>
            <w:tcW w:w="7654" w:type="dxa"/>
          </w:tcPr>
          <w:p w14:paraId="6EA605DA" w14:textId="5D0EEC42" w:rsidR="00F077F4" w:rsidRPr="005843EA" w:rsidRDefault="00F077F4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lang w:val="es-CO" w:eastAsia="fr-FR"/>
              </w:rPr>
              <w:t>N/A</w:t>
            </w:r>
          </w:p>
        </w:tc>
      </w:tr>
      <w:tr w:rsidR="00F077F4" w:rsidRPr="0069259F" w14:paraId="3A9F9630" w14:textId="77777777" w:rsidTr="00701E25">
        <w:tc>
          <w:tcPr>
            <w:tcW w:w="2127" w:type="dxa"/>
            <w:shd w:val="clear" w:color="auto" w:fill="F2F2F2" w:themeFill="background1" w:themeFillShade="F2"/>
          </w:tcPr>
          <w:p w14:paraId="6CF55FD5" w14:textId="7EDB89C6" w:rsidR="00F077F4" w:rsidRPr="0069259F" w:rsidRDefault="00F077F4" w:rsidP="00701E25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>
              <w:rPr>
                <w:rFonts w:eastAsiaTheme="minorEastAsia" w:cs="Arial"/>
                <w:noProof/>
                <w:color w:val="002060"/>
                <w:lang w:val="es-CO" w:eastAsia="fr-FR"/>
              </w:rPr>
              <w:t>A Equipo de Soporte</w:t>
            </w:r>
          </w:p>
        </w:tc>
        <w:tc>
          <w:tcPr>
            <w:tcW w:w="7654" w:type="dxa"/>
          </w:tcPr>
          <w:p w14:paraId="1C6A71E1" w14:textId="240A738A" w:rsidR="00F077F4" w:rsidRPr="005843EA" w:rsidRDefault="00F077F4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lang w:val="es-CO" w:eastAsia="fr-FR"/>
              </w:rPr>
              <w:t>N/A</w:t>
            </w:r>
          </w:p>
        </w:tc>
      </w:tr>
      <w:tr w:rsidR="00F077F4" w:rsidRPr="0069259F" w14:paraId="42CB710F" w14:textId="77777777" w:rsidTr="00701E25">
        <w:tc>
          <w:tcPr>
            <w:tcW w:w="2127" w:type="dxa"/>
            <w:shd w:val="clear" w:color="auto" w:fill="F2F2F2" w:themeFill="background1" w:themeFillShade="F2"/>
          </w:tcPr>
          <w:p w14:paraId="736F5428" w14:textId="72411135" w:rsidR="00F077F4" w:rsidRDefault="00F077F4" w:rsidP="00701E25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>
              <w:rPr>
                <w:rFonts w:eastAsiaTheme="minorEastAsia" w:cs="Arial"/>
                <w:noProof/>
                <w:color w:val="002060"/>
                <w:lang w:val="es-CO" w:eastAsia="fr-FR"/>
              </w:rPr>
              <w:t>A Mesa de Ayuda</w:t>
            </w:r>
          </w:p>
        </w:tc>
        <w:tc>
          <w:tcPr>
            <w:tcW w:w="7654" w:type="dxa"/>
          </w:tcPr>
          <w:p w14:paraId="10FC86C8" w14:textId="40638BD0" w:rsidR="00F077F4" w:rsidRPr="005843EA" w:rsidRDefault="00F077F4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lang w:val="es-CO" w:eastAsia="fr-FR"/>
              </w:rPr>
              <w:t>N/A</w:t>
            </w:r>
          </w:p>
        </w:tc>
      </w:tr>
      <w:tr w:rsidR="00F077F4" w:rsidRPr="0069259F" w14:paraId="50AA17DA" w14:textId="77777777" w:rsidTr="00701E25">
        <w:tc>
          <w:tcPr>
            <w:tcW w:w="2127" w:type="dxa"/>
            <w:shd w:val="clear" w:color="auto" w:fill="F2F2F2" w:themeFill="background1" w:themeFillShade="F2"/>
          </w:tcPr>
          <w:p w14:paraId="739BFF22" w14:textId="395B809B" w:rsidR="00F077F4" w:rsidRDefault="00F077F4" w:rsidP="00701E25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>
              <w:rPr>
                <w:rFonts w:eastAsiaTheme="minorEastAsia" w:cs="Arial"/>
                <w:noProof/>
                <w:color w:val="002060"/>
                <w:lang w:val="es-CO" w:eastAsia="fr-FR"/>
              </w:rPr>
              <w:t>A Terceros</w:t>
            </w:r>
          </w:p>
        </w:tc>
        <w:tc>
          <w:tcPr>
            <w:tcW w:w="7654" w:type="dxa"/>
          </w:tcPr>
          <w:p w14:paraId="4297B290" w14:textId="3BFCD3E0" w:rsidR="00F077F4" w:rsidRPr="005843EA" w:rsidRDefault="00F077F4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lang w:val="es-CO" w:eastAsia="fr-FR"/>
              </w:rPr>
              <w:t>N/A</w:t>
            </w:r>
          </w:p>
        </w:tc>
      </w:tr>
      <w:tr w:rsidR="00F077F4" w:rsidRPr="0069259F" w14:paraId="30970DAB" w14:textId="77777777" w:rsidTr="00701E25">
        <w:tc>
          <w:tcPr>
            <w:tcW w:w="2127" w:type="dxa"/>
            <w:shd w:val="clear" w:color="auto" w:fill="F2F2F2" w:themeFill="background1" w:themeFillShade="F2"/>
          </w:tcPr>
          <w:p w14:paraId="7FE4F730" w14:textId="77777777" w:rsidR="00F077F4" w:rsidRDefault="00F077F4" w:rsidP="00701E25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  <w:tc>
          <w:tcPr>
            <w:tcW w:w="7654" w:type="dxa"/>
          </w:tcPr>
          <w:p w14:paraId="0DEBF808" w14:textId="77777777" w:rsidR="00F077F4" w:rsidRPr="005843EA" w:rsidRDefault="00F077F4" w:rsidP="00701E25">
            <w:pPr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F077F4" w:rsidRPr="002800E6" w14:paraId="5A6901EF" w14:textId="77777777" w:rsidTr="00701E25">
        <w:tc>
          <w:tcPr>
            <w:tcW w:w="9781" w:type="dxa"/>
            <w:gridSpan w:val="2"/>
            <w:shd w:val="clear" w:color="auto" w:fill="548DD4" w:themeFill="text2" w:themeFillTint="99"/>
          </w:tcPr>
          <w:p w14:paraId="3C0D0441" w14:textId="1D3A5F14" w:rsidR="00F077F4" w:rsidRPr="002800E6" w:rsidRDefault="00F077F4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57" w:name="_Toc136409331"/>
            <w:r>
              <w:t>En Cambio Organizacional &amp; Comunicaciones</w:t>
            </w:r>
            <w:bookmarkEnd w:id="57"/>
          </w:p>
        </w:tc>
      </w:tr>
      <w:tr w:rsidR="00F077F4" w:rsidRPr="005843EA" w14:paraId="68ED4B1D" w14:textId="77777777" w:rsidTr="00701E25">
        <w:tc>
          <w:tcPr>
            <w:tcW w:w="2127" w:type="dxa"/>
            <w:shd w:val="clear" w:color="auto" w:fill="F2F2F2" w:themeFill="background1" w:themeFillShade="F2"/>
          </w:tcPr>
          <w:p w14:paraId="097C233E" w14:textId="38592F66" w:rsidR="00F077F4" w:rsidRPr="005843EA" w:rsidRDefault="00701E25" w:rsidP="00701E25">
            <w:pPr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Manuales de Funciones</w:t>
            </w:r>
          </w:p>
        </w:tc>
        <w:tc>
          <w:tcPr>
            <w:tcW w:w="7654" w:type="dxa"/>
          </w:tcPr>
          <w:p w14:paraId="7A60A6D6" w14:textId="77777777" w:rsidR="00F077F4" w:rsidRPr="005843EA" w:rsidRDefault="00F077F4" w:rsidP="00701E25">
            <w:pPr>
              <w:rPr>
                <w:rFonts w:eastAsiaTheme="minorEastAsia"/>
                <w:bCs/>
              </w:rPr>
            </w:pPr>
          </w:p>
        </w:tc>
      </w:tr>
      <w:tr w:rsidR="00F077F4" w:rsidRPr="005843EA" w14:paraId="1BA27CDA" w14:textId="77777777" w:rsidTr="00701E25">
        <w:tc>
          <w:tcPr>
            <w:tcW w:w="2127" w:type="dxa"/>
            <w:shd w:val="clear" w:color="auto" w:fill="F2F2F2" w:themeFill="background1" w:themeFillShade="F2"/>
          </w:tcPr>
          <w:p w14:paraId="72677C9C" w14:textId="0D102A84" w:rsidR="00F077F4" w:rsidRPr="005843EA" w:rsidRDefault="00701E25" w:rsidP="00701E25">
            <w:pPr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Comunicaciones</w:t>
            </w:r>
          </w:p>
        </w:tc>
        <w:tc>
          <w:tcPr>
            <w:tcW w:w="7654" w:type="dxa"/>
          </w:tcPr>
          <w:p w14:paraId="07246E27" w14:textId="77777777" w:rsidR="00F077F4" w:rsidRPr="005843EA" w:rsidRDefault="00F077F4" w:rsidP="00701E25">
            <w:pPr>
              <w:rPr>
                <w:rFonts w:eastAsiaTheme="minorEastAsia"/>
                <w:bCs/>
              </w:rPr>
            </w:pPr>
          </w:p>
        </w:tc>
      </w:tr>
      <w:tr w:rsidR="00701E25" w:rsidRPr="005843EA" w14:paraId="5D347D0B" w14:textId="77777777" w:rsidTr="00701E25">
        <w:tc>
          <w:tcPr>
            <w:tcW w:w="2127" w:type="dxa"/>
            <w:shd w:val="clear" w:color="auto" w:fill="F2F2F2" w:themeFill="background1" w:themeFillShade="F2"/>
          </w:tcPr>
          <w:p w14:paraId="2F1D4D57" w14:textId="3DD640A9" w:rsidR="00701E25" w:rsidRDefault="00701E25" w:rsidP="00701E25">
            <w:pPr>
              <w:rPr>
                <w:rFonts w:eastAsiaTheme="minorEastAsia"/>
                <w:bCs/>
              </w:rPr>
            </w:pPr>
          </w:p>
        </w:tc>
        <w:tc>
          <w:tcPr>
            <w:tcW w:w="7654" w:type="dxa"/>
          </w:tcPr>
          <w:p w14:paraId="122CD6AE" w14:textId="77777777" w:rsidR="00701E25" w:rsidRPr="005843EA" w:rsidRDefault="00701E25" w:rsidP="00701E25">
            <w:pPr>
              <w:rPr>
                <w:rFonts w:eastAsiaTheme="minorEastAsia"/>
                <w:bCs/>
              </w:rPr>
            </w:pPr>
          </w:p>
        </w:tc>
      </w:tr>
      <w:tr w:rsidR="00F077F4" w:rsidRPr="002800E6" w14:paraId="706EE169" w14:textId="77777777" w:rsidTr="00701E25">
        <w:tc>
          <w:tcPr>
            <w:tcW w:w="9781" w:type="dxa"/>
            <w:gridSpan w:val="2"/>
            <w:shd w:val="clear" w:color="auto" w:fill="548DD4" w:themeFill="text2" w:themeFillTint="99"/>
          </w:tcPr>
          <w:p w14:paraId="432152B6" w14:textId="440CE11F" w:rsidR="00F077F4" w:rsidRPr="002800E6" w:rsidRDefault="00F077F4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58" w:name="_Toc136409332"/>
            <w:r w:rsidRPr="002800E6">
              <w:t>Otros</w:t>
            </w:r>
            <w:bookmarkEnd w:id="58"/>
          </w:p>
        </w:tc>
      </w:tr>
      <w:tr w:rsidR="00F077F4" w:rsidRPr="005843EA" w14:paraId="08127E46" w14:textId="77777777" w:rsidTr="00701E25">
        <w:tc>
          <w:tcPr>
            <w:tcW w:w="2127" w:type="dxa"/>
            <w:shd w:val="clear" w:color="auto" w:fill="auto"/>
          </w:tcPr>
          <w:p w14:paraId="68CA7C6B" w14:textId="77777777" w:rsidR="00F077F4" w:rsidRPr="005843EA" w:rsidRDefault="00F077F4" w:rsidP="00701E25">
            <w:pPr>
              <w:rPr>
                <w:rFonts w:eastAsiaTheme="minorEastAsia"/>
                <w:bCs/>
              </w:rPr>
            </w:pPr>
          </w:p>
        </w:tc>
        <w:tc>
          <w:tcPr>
            <w:tcW w:w="7654" w:type="dxa"/>
          </w:tcPr>
          <w:p w14:paraId="3B13F7B4" w14:textId="77777777" w:rsidR="00F077F4" w:rsidRPr="005843EA" w:rsidRDefault="00F077F4" w:rsidP="00701E25">
            <w:pPr>
              <w:rPr>
                <w:rFonts w:eastAsiaTheme="minorEastAsia"/>
                <w:bCs/>
              </w:rPr>
            </w:pPr>
          </w:p>
        </w:tc>
      </w:tr>
    </w:tbl>
    <w:p w14:paraId="2FF5A15E" w14:textId="111461C8" w:rsidR="007B3EE7" w:rsidRDefault="007B3EE7" w:rsidP="00247B72">
      <w:pPr>
        <w:rPr>
          <w:rFonts w:cs="Arial"/>
          <w:sz w:val="10"/>
          <w:szCs w:val="10"/>
        </w:rPr>
      </w:pPr>
    </w:p>
    <w:p w14:paraId="04B86D02" w14:textId="35A54FDE" w:rsidR="00FE3BB2" w:rsidRPr="00FE3BB2" w:rsidRDefault="00FE3BB2" w:rsidP="00BF2657">
      <w:pPr>
        <w:pStyle w:val="Ttulo1"/>
      </w:pPr>
      <w:bookmarkStart w:id="59" w:name="_Toc136409333"/>
      <w:r>
        <w:lastRenderedPageBreak/>
        <w:t>Realizar</w:t>
      </w:r>
      <w:bookmarkEnd w:id="59"/>
    </w:p>
    <w:p w14:paraId="0C2ADFB8" w14:textId="2D7FF93D" w:rsidR="00F077F4" w:rsidRPr="007200A3" w:rsidRDefault="00F077F4" w:rsidP="007B30C8">
      <w:pPr>
        <w:pStyle w:val="Ttulo2"/>
      </w:pPr>
      <w:bookmarkStart w:id="60" w:name="_Toc136409334"/>
      <w:r>
        <w:t>RICEFWs</w:t>
      </w:r>
      <w:bookmarkEnd w:id="60"/>
    </w:p>
    <w:tbl>
      <w:tblPr>
        <w:tblStyle w:val="Tablaconcuadrcula"/>
        <w:tblW w:w="9781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548DD4" w:themeFill="text2" w:themeFillTint="99"/>
        <w:tblLook w:val="04A0" w:firstRow="1" w:lastRow="0" w:firstColumn="1" w:lastColumn="0" w:noHBand="0" w:noVBand="1"/>
      </w:tblPr>
      <w:tblGrid>
        <w:gridCol w:w="9781"/>
      </w:tblGrid>
      <w:tr w:rsidR="00F077F4" w:rsidRPr="0008011E" w14:paraId="77B22F65" w14:textId="77777777" w:rsidTr="0008011E">
        <w:tc>
          <w:tcPr>
            <w:tcW w:w="9781" w:type="dxa"/>
            <w:shd w:val="clear" w:color="auto" w:fill="548DD4" w:themeFill="text2" w:themeFillTint="99"/>
          </w:tcPr>
          <w:p w14:paraId="0CD237C5" w14:textId="78DE0D40" w:rsidR="00F077F4" w:rsidRPr="00F96E08" w:rsidRDefault="00F077F4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61" w:name="_Toc136409335"/>
            <w:r>
              <w:t>Nuevos Objetos Técnicos</w:t>
            </w:r>
            <w:bookmarkEnd w:id="61"/>
          </w:p>
        </w:tc>
      </w:tr>
    </w:tbl>
    <w:tbl>
      <w:tblPr>
        <w:tblStyle w:val="3"/>
        <w:tblW w:w="9781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5670"/>
      </w:tblGrid>
      <w:tr w:rsidR="00F077F4" w:rsidRPr="003D6861" w14:paraId="19E2968D" w14:textId="77777777" w:rsidTr="00F55567">
        <w:trPr>
          <w:trHeight w:val="186"/>
          <w:tblHeader/>
        </w:trPr>
        <w:tc>
          <w:tcPr>
            <w:tcW w:w="709" w:type="dxa"/>
            <w:shd w:val="clear" w:color="auto" w:fill="F2F2F2" w:themeFill="background1" w:themeFillShade="F2"/>
          </w:tcPr>
          <w:p w14:paraId="65FEC44E" w14:textId="77777777" w:rsidR="00F077F4" w:rsidRPr="003D6861" w:rsidRDefault="00F077F4" w:rsidP="00F55567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3D6861">
              <w:rPr>
                <w:rFonts w:eastAsiaTheme="minorEastAsia" w:cs="Arial"/>
                <w:smallCaps/>
                <w:noProof/>
                <w:color w:val="002060"/>
                <w:sz w:val="16"/>
                <w:szCs w:val="16"/>
                <w:lang w:val="es-CO" w:eastAsia="fr-FR"/>
              </w:rPr>
              <w:t xml:space="preserve">Tipo 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79BDC19F" w14:textId="77777777" w:rsidR="00F077F4" w:rsidRPr="003D6861" w:rsidRDefault="00F077F4" w:rsidP="00F55567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3D6861">
              <w:rPr>
                <w:rFonts w:eastAsiaTheme="minorEastAsia" w:cs="Arial"/>
                <w:smallCaps/>
                <w:noProof/>
                <w:color w:val="002060"/>
                <w:sz w:val="16"/>
                <w:szCs w:val="16"/>
                <w:lang w:val="es-CO" w:eastAsia="fr-FR"/>
              </w:rPr>
              <w:t>Componente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7FB9E712" w14:textId="77777777" w:rsidR="00F077F4" w:rsidRPr="003D6861" w:rsidRDefault="00F077F4" w:rsidP="00F55567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3D6861">
              <w:rPr>
                <w:rFonts w:eastAsiaTheme="minorEastAsia" w:cs="Arial"/>
                <w:smallCaps/>
                <w:noProof/>
                <w:color w:val="002060"/>
                <w:sz w:val="16"/>
                <w:szCs w:val="16"/>
                <w:lang w:val="es-CO" w:eastAsia="fr-FR"/>
              </w:rPr>
              <w:t>Descripción</w:t>
            </w:r>
          </w:p>
        </w:tc>
      </w:tr>
      <w:tr w:rsidR="00F077F4" w:rsidRPr="003D6861" w14:paraId="5D8A1598" w14:textId="77777777" w:rsidTr="00F55567">
        <w:trPr>
          <w:trHeight w:val="232"/>
        </w:trPr>
        <w:tc>
          <w:tcPr>
            <w:tcW w:w="709" w:type="dxa"/>
          </w:tcPr>
          <w:p w14:paraId="24B66030" w14:textId="5683047E" w:rsidR="00F077F4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R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394D76D" w14:textId="77777777" w:rsidR="00F077F4" w:rsidRPr="003D6861" w:rsidRDefault="00F077F4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01916BE" w14:textId="77777777" w:rsidR="00F077F4" w:rsidRPr="003D6861" w:rsidRDefault="00F077F4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0E6318" w:rsidRPr="003D6861" w14:paraId="5E0A91AA" w14:textId="77777777" w:rsidTr="00F55567">
        <w:trPr>
          <w:trHeight w:val="232"/>
        </w:trPr>
        <w:tc>
          <w:tcPr>
            <w:tcW w:w="709" w:type="dxa"/>
          </w:tcPr>
          <w:p w14:paraId="6F94BD4A" w14:textId="7B503887" w:rsidR="000E6318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lang w:val="es-CO" w:eastAsia="fr-FR"/>
              </w:rPr>
              <w:t>I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82EC328" w14:textId="77777777" w:rsidR="000E6318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501B85C" w14:textId="77777777" w:rsidR="000E6318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0E6318" w:rsidRPr="003D6861" w14:paraId="3D9F990C" w14:textId="77777777" w:rsidTr="00F55567">
        <w:trPr>
          <w:trHeight w:val="232"/>
        </w:trPr>
        <w:tc>
          <w:tcPr>
            <w:tcW w:w="709" w:type="dxa"/>
          </w:tcPr>
          <w:p w14:paraId="6C119B47" w14:textId="4F957C51" w:rsidR="000E6318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lang w:val="es-CO" w:eastAsia="fr-FR"/>
              </w:rPr>
              <w:t>C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A7EE4AE" w14:textId="77777777" w:rsidR="000E6318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117EB02" w14:textId="77777777" w:rsidR="000E6318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0E6318" w:rsidRPr="003D6861" w14:paraId="5432C391" w14:textId="77777777" w:rsidTr="00F55567">
        <w:trPr>
          <w:trHeight w:val="232"/>
        </w:trPr>
        <w:tc>
          <w:tcPr>
            <w:tcW w:w="709" w:type="dxa"/>
          </w:tcPr>
          <w:p w14:paraId="09822375" w14:textId="34CF1135" w:rsidR="000E6318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lang w:val="es-CO" w:eastAsia="fr-FR"/>
              </w:rPr>
              <w:t>E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096E797" w14:textId="77777777" w:rsidR="000E6318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83F6C84" w14:textId="77777777" w:rsidR="000E6318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0E6318" w:rsidRPr="003D6861" w14:paraId="5DEA80AC" w14:textId="77777777" w:rsidTr="00F55567">
        <w:trPr>
          <w:trHeight w:val="232"/>
        </w:trPr>
        <w:tc>
          <w:tcPr>
            <w:tcW w:w="709" w:type="dxa"/>
          </w:tcPr>
          <w:p w14:paraId="3FF98750" w14:textId="06D3F9AC" w:rsidR="000E6318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lang w:val="es-CO" w:eastAsia="fr-FR"/>
              </w:rPr>
              <w:t>F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2C8EF50" w14:textId="77777777" w:rsidR="000E6318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191B571" w14:textId="77777777" w:rsidR="000E6318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0E6318" w:rsidRPr="003D6861" w14:paraId="5F2C1EC3" w14:textId="77777777" w:rsidTr="00F55567">
        <w:trPr>
          <w:trHeight w:val="232"/>
        </w:trPr>
        <w:tc>
          <w:tcPr>
            <w:tcW w:w="709" w:type="dxa"/>
          </w:tcPr>
          <w:p w14:paraId="56652D0A" w14:textId="3AA4FC47" w:rsidR="000E6318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lang w:val="es-CO" w:eastAsia="fr-FR"/>
              </w:rPr>
              <w:t>W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27DC043" w14:textId="77777777" w:rsidR="000E6318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D4585D6" w14:textId="77777777" w:rsidR="000E6318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0E6318" w:rsidRPr="003D6861" w14:paraId="5A26B1FD" w14:textId="77777777" w:rsidTr="00F55567">
        <w:trPr>
          <w:trHeight w:val="232"/>
        </w:trPr>
        <w:tc>
          <w:tcPr>
            <w:tcW w:w="709" w:type="dxa"/>
          </w:tcPr>
          <w:p w14:paraId="5BF9B877" w14:textId="77777777" w:rsidR="000E6318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626819A" w14:textId="77777777" w:rsidR="000E6318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E46B8A6" w14:textId="77777777" w:rsidR="000E6318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</w:tbl>
    <w:p w14:paraId="13042657" w14:textId="77777777" w:rsidR="00F077F4" w:rsidRDefault="00F077F4"/>
    <w:p w14:paraId="0CA4F4BB" w14:textId="027A521C" w:rsidR="0062174C" w:rsidRPr="007200A3" w:rsidRDefault="0062174C" w:rsidP="007B30C8">
      <w:pPr>
        <w:pStyle w:val="Ttulo2"/>
      </w:pPr>
      <w:bookmarkStart w:id="62" w:name="_Toc136409336"/>
      <w:r w:rsidRPr="007200A3">
        <w:t>Prueba</w:t>
      </w:r>
      <w:r w:rsidR="00F077F4">
        <w:t>s</w:t>
      </w:r>
      <w:bookmarkEnd w:id="62"/>
    </w:p>
    <w:tbl>
      <w:tblPr>
        <w:tblStyle w:val="Tablaconcuadrcula"/>
        <w:tblW w:w="9961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548DD4" w:themeFill="text2" w:themeFillTint="99"/>
        <w:tblLook w:val="04A0" w:firstRow="1" w:lastRow="0" w:firstColumn="1" w:lastColumn="0" w:noHBand="0" w:noVBand="1"/>
      </w:tblPr>
      <w:tblGrid>
        <w:gridCol w:w="9961"/>
      </w:tblGrid>
      <w:tr w:rsidR="008D692C" w:rsidRPr="0008011E" w14:paraId="5DD774F1" w14:textId="77777777" w:rsidTr="00A52E92">
        <w:trPr>
          <w:trHeight w:val="431"/>
        </w:trPr>
        <w:tc>
          <w:tcPr>
            <w:tcW w:w="9961" w:type="dxa"/>
            <w:shd w:val="clear" w:color="auto" w:fill="548DD4" w:themeFill="text2" w:themeFillTint="99"/>
          </w:tcPr>
          <w:p w14:paraId="33D3C273" w14:textId="19689EFD" w:rsidR="008D692C" w:rsidRPr="00C009E0" w:rsidRDefault="008D692C" w:rsidP="00C74BE6">
            <w:pPr>
              <w:pStyle w:val="Ttulo3"/>
              <w:rPr>
                <w:rStyle w:val="Hipervnculo"/>
                <w:color w:val="FFFFFF" w:themeColor="background1"/>
                <w:u w:val="none"/>
                <w:lang w:val="es-CO"/>
              </w:rPr>
            </w:pPr>
            <w:bookmarkStart w:id="63" w:name="_Toc136409337"/>
            <w:r w:rsidRPr="00C01A2C">
              <w:rPr>
                <w:lang w:val="es-CO"/>
              </w:rPr>
              <w:t>Batería de pruebas de la solución</w:t>
            </w:r>
            <w:bookmarkEnd w:id="63"/>
          </w:p>
        </w:tc>
      </w:tr>
    </w:tbl>
    <w:tbl>
      <w:tblPr>
        <w:tblStyle w:val="3"/>
        <w:tblW w:w="9923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402"/>
        <w:gridCol w:w="4253"/>
        <w:gridCol w:w="1368"/>
      </w:tblGrid>
      <w:tr w:rsidR="00F67AD0" w:rsidRPr="003D6861" w14:paraId="04830A2D" w14:textId="77777777" w:rsidTr="00A52E92">
        <w:trPr>
          <w:trHeight w:val="186"/>
          <w:tblHeader/>
        </w:trPr>
        <w:tc>
          <w:tcPr>
            <w:tcW w:w="900" w:type="dxa"/>
            <w:shd w:val="clear" w:color="auto" w:fill="F2F2F2" w:themeFill="background1" w:themeFillShade="F2"/>
          </w:tcPr>
          <w:p w14:paraId="040C7415" w14:textId="6E459836" w:rsidR="00F67AD0" w:rsidRPr="003D6861" w:rsidRDefault="00F67AD0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20"/>
                <w:szCs w:val="20"/>
                <w:u w:val="none"/>
                <w:lang w:val="es-CO" w:eastAsia="fr-FR"/>
              </w:rPr>
            </w:pPr>
            <w:r w:rsidRPr="003D6861">
              <w:rPr>
                <w:rFonts w:eastAsiaTheme="minorEastAsia" w:cs="Arial"/>
                <w:smallCaps/>
                <w:noProof/>
                <w:color w:val="002060"/>
                <w:sz w:val="20"/>
                <w:szCs w:val="20"/>
                <w:lang w:val="es-CO" w:eastAsia="fr-FR"/>
              </w:rPr>
              <w:t xml:space="preserve">Tipo 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7BEFCC97" w14:textId="6F559836" w:rsidR="00F67AD0" w:rsidRPr="003D6861" w:rsidRDefault="00F67AD0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20"/>
                <w:szCs w:val="20"/>
                <w:u w:val="none"/>
                <w:lang w:val="es-CO" w:eastAsia="fr-FR"/>
              </w:rPr>
            </w:pPr>
            <w:r w:rsidRPr="003D6861">
              <w:rPr>
                <w:rFonts w:eastAsiaTheme="minorEastAsia" w:cs="Arial"/>
                <w:smallCaps/>
                <w:noProof/>
                <w:color w:val="002060"/>
                <w:sz w:val="20"/>
                <w:szCs w:val="20"/>
                <w:lang w:val="es-CO" w:eastAsia="fr-FR"/>
              </w:rPr>
              <w:t>Componente a probar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3988AE39" w14:textId="77777777" w:rsidR="00F67AD0" w:rsidRPr="003D6861" w:rsidRDefault="00F67AD0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20"/>
                <w:szCs w:val="20"/>
                <w:u w:val="none"/>
                <w:lang w:val="es-CO" w:eastAsia="fr-FR"/>
              </w:rPr>
            </w:pPr>
            <w:r w:rsidRPr="003D6861">
              <w:rPr>
                <w:rFonts w:eastAsiaTheme="minorEastAsia" w:cs="Arial"/>
                <w:smallCaps/>
                <w:noProof/>
                <w:color w:val="002060"/>
                <w:sz w:val="20"/>
                <w:szCs w:val="20"/>
                <w:lang w:val="es-CO" w:eastAsia="fr-FR"/>
              </w:rPr>
              <w:t>Escenario de prueba</w:t>
            </w:r>
          </w:p>
        </w:tc>
        <w:tc>
          <w:tcPr>
            <w:tcW w:w="1368" w:type="dxa"/>
            <w:shd w:val="clear" w:color="auto" w:fill="F2F2F2" w:themeFill="background1" w:themeFillShade="F2"/>
            <w:vAlign w:val="center"/>
          </w:tcPr>
          <w:p w14:paraId="4B9093CD" w14:textId="77777777" w:rsidR="00F67AD0" w:rsidRPr="003D6861" w:rsidRDefault="00F67AD0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20"/>
                <w:szCs w:val="20"/>
                <w:u w:val="none"/>
                <w:lang w:val="es-CO" w:eastAsia="fr-FR"/>
              </w:rPr>
            </w:pPr>
            <w:r w:rsidRPr="003D6861">
              <w:rPr>
                <w:rFonts w:eastAsiaTheme="minorEastAsia" w:cs="Arial"/>
                <w:smallCaps/>
                <w:noProof/>
                <w:color w:val="002060"/>
                <w:sz w:val="20"/>
                <w:szCs w:val="20"/>
                <w:lang w:val="es-CO" w:eastAsia="fr-FR"/>
              </w:rPr>
              <w:t>Resultado</w:t>
            </w:r>
          </w:p>
        </w:tc>
      </w:tr>
      <w:tr w:rsidR="003D6861" w:rsidRPr="003D6861" w14:paraId="1E23DB25" w14:textId="77777777" w:rsidTr="00A52E92">
        <w:trPr>
          <w:trHeight w:val="232"/>
        </w:trPr>
        <w:tc>
          <w:tcPr>
            <w:tcW w:w="900" w:type="dxa"/>
          </w:tcPr>
          <w:p w14:paraId="26CDAC01" w14:textId="2D958526" w:rsidR="003D6861" w:rsidRPr="003D6861" w:rsidRDefault="003D6861" w:rsidP="00F55567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PT-1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B4C59A9" w14:textId="77777777" w:rsidR="003D6861" w:rsidRPr="003D6861" w:rsidRDefault="003D6861" w:rsidP="00F55567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B18842E" w14:textId="570CE0EF" w:rsidR="003D6861" w:rsidRPr="003D6861" w:rsidRDefault="003D6861" w:rsidP="00F55567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sdt>
          <w:sdtPr>
            <w:rPr>
              <w:rFonts w:eastAsiaTheme="minorEastAsia" w:cs="Arial"/>
              <w:bCs/>
              <w:noProof/>
              <w:lang w:val="es-CO" w:eastAsia="fr-FR"/>
            </w:rPr>
            <w:id w:val="1973486409"/>
            <w:placeholder>
              <w:docPart w:val="CFEC8FC44D0F43A7BAC0FB05E91DF06C"/>
            </w:placeholder>
            <w:dropDownList>
              <w:listItem w:value="Elija un elemento."/>
              <w:listItem w:displayText="ESPERADO" w:value="ESPERADO"/>
              <w:listItem w:displayText="FALLIDO" w:value="FALLIDO"/>
            </w:dropDownList>
          </w:sdtPr>
          <w:sdtEndPr/>
          <w:sdtContent>
            <w:tc>
              <w:tcPr>
                <w:tcW w:w="1368" w:type="dxa"/>
                <w:shd w:val="clear" w:color="auto" w:fill="auto"/>
                <w:vAlign w:val="center"/>
              </w:tcPr>
              <w:p w14:paraId="7693C61A" w14:textId="6F5D4001" w:rsidR="003D6861" w:rsidRPr="003D6861" w:rsidRDefault="00A52E92" w:rsidP="00F55567">
                <w:pPr>
                  <w:spacing w:line="240" w:lineRule="auto"/>
                  <w:jc w:val="both"/>
                  <w:rPr>
                    <w:rFonts w:eastAsiaTheme="minorEastAsia" w:cs="Arial"/>
                    <w:bCs/>
                    <w:noProof/>
                    <w:sz w:val="20"/>
                    <w:szCs w:val="20"/>
                    <w:lang w:val="es-CO" w:eastAsia="fr-FR"/>
                  </w:rPr>
                </w:pPr>
                <w:r>
                  <w:rPr>
                    <w:rFonts w:eastAsiaTheme="minorEastAsia" w:cs="Arial"/>
                    <w:bCs/>
                    <w:noProof/>
                    <w:sz w:val="20"/>
                    <w:szCs w:val="20"/>
                    <w:lang w:val="es-CO" w:eastAsia="fr-FR"/>
                  </w:rPr>
                  <w:t>ESPERADO</w:t>
                </w:r>
              </w:p>
            </w:tc>
          </w:sdtContent>
        </w:sdt>
      </w:tr>
      <w:tr w:rsidR="003D6861" w:rsidRPr="003D6861" w14:paraId="6EA2F00D" w14:textId="77777777" w:rsidTr="00A52E92">
        <w:trPr>
          <w:trHeight w:val="232"/>
        </w:trPr>
        <w:tc>
          <w:tcPr>
            <w:tcW w:w="900" w:type="dxa"/>
          </w:tcPr>
          <w:p w14:paraId="113FEFC3" w14:textId="558A3ECB" w:rsidR="003D6861" w:rsidRPr="003D6861" w:rsidRDefault="003D6861" w:rsidP="00F55567">
            <w:pPr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PT-2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CDDD6EB" w14:textId="77777777" w:rsidR="003D6861" w:rsidRPr="003D6861" w:rsidRDefault="003D6861" w:rsidP="003D6861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58ACF5C" w14:textId="241E0AD1" w:rsidR="003D6861" w:rsidRPr="003D6861" w:rsidRDefault="003D6861" w:rsidP="003D6861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941DC07" w14:textId="77777777" w:rsidR="003D6861" w:rsidRPr="003D6861" w:rsidRDefault="003D6861" w:rsidP="003D6861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3D6861" w:rsidRPr="003D6861" w14:paraId="32F82FC8" w14:textId="77777777" w:rsidTr="00A52E92">
        <w:trPr>
          <w:trHeight w:val="232"/>
        </w:trPr>
        <w:tc>
          <w:tcPr>
            <w:tcW w:w="900" w:type="dxa"/>
          </w:tcPr>
          <w:p w14:paraId="5F086331" w14:textId="0AEFCE20" w:rsidR="003D6861" w:rsidRPr="003D6861" w:rsidRDefault="003D6861" w:rsidP="00F55567">
            <w:pPr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PT-3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FD23DB1" w14:textId="77777777" w:rsidR="003D6861" w:rsidRPr="003D6861" w:rsidRDefault="003D6861" w:rsidP="003D6861">
            <w:pPr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F95A8E9" w14:textId="2F91AD2C" w:rsidR="003D6861" w:rsidRPr="003D6861" w:rsidRDefault="003D6861" w:rsidP="003D6861">
            <w:pPr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B7DC4EA" w14:textId="77777777" w:rsidR="003D6861" w:rsidRPr="003D6861" w:rsidRDefault="003D6861" w:rsidP="003D6861">
            <w:pPr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3D6861" w:rsidRPr="003D6861" w14:paraId="34F0BFAC" w14:textId="77777777" w:rsidTr="00A52E92">
        <w:trPr>
          <w:trHeight w:val="232"/>
        </w:trPr>
        <w:tc>
          <w:tcPr>
            <w:tcW w:w="900" w:type="dxa"/>
          </w:tcPr>
          <w:p w14:paraId="72BC0443" w14:textId="24F1BFA3" w:rsidR="003D6861" w:rsidRPr="003D6861" w:rsidRDefault="003D6861" w:rsidP="00F55567">
            <w:pPr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PT-4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1FC7879" w14:textId="77777777" w:rsidR="003D6861" w:rsidRPr="003D6861" w:rsidRDefault="003D6861" w:rsidP="003D6861">
            <w:pPr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DA696CB" w14:textId="02AD4223" w:rsidR="003D6861" w:rsidRPr="003D6861" w:rsidRDefault="003D6861" w:rsidP="003D6861">
            <w:pPr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AF3C59C" w14:textId="77777777" w:rsidR="003D6861" w:rsidRPr="003D6861" w:rsidRDefault="003D6861" w:rsidP="003D6861">
            <w:pPr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B54A20" w:rsidRPr="003D6861" w14:paraId="7DCFFF18" w14:textId="77777777" w:rsidTr="00A52E92">
        <w:trPr>
          <w:trHeight w:val="232"/>
        </w:trPr>
        <w:tc>
          <w:tcPr>
            <w:tcW w:w="900" w:type="dxa"/>
          </w:tcPr>
          <w:p w14:paraId="05DBBF1A" w14:textId="26AC10BC" w:rsidR="00B54A20" w:rsidRPr="003D6861" w:rsidRDefault="00B54A20" w:rsidP="00F55567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>
              <w:rPr>
                <w:rFonts w:eastAsiaTheme="minorEastAsia" w:cs="Arial"/>
                <w:bCs/>
                <w:noProof/>
                <w:lang w:val="es-CO" w:eastAsia="fr-FR"/>
              </w:rPr>
              <w:t>PT-5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A3EF8EC" w14:textId="77777777" w:rsidR="00B54A20" w:rsidRPr="003D6861" w:rsidRDefault="00B54A20" w:rsidP="003D6861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CE06394" w14:textId="77777777" w:rsidR="00B54A20" w:rsidRDefault="00B54A20" w:rsidP="003D6861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759098C" w14:textId="77777777" w:rsidR="00B54A20" w:rsidRPr="003D6861" w:rsidRDefault="00B54A20" w:rsidP="003D6861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F67AD0" w:rsidRPr="003D6861" w14:paraId="26EE5309" w14:textId="77777777" w:rsidTr="00A52E92">
        <w:trPr>
          <w:trHeight w:val="232"/>
        </w:trPr>
        <w:tc>
          <w:tcPr>
            <w:tcW w:w="900" w:type="dxa"/>
          </w:tcPr>
          <w:p w14:paraId="3454536A" w14:textId="71D27EAF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PU</w:t>
            </w:r>
            <w:r w:rsidR="005843EA" w:rsidRPr="003D6861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-1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22A06A3" w14:textId="6CCDF59C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14D6E17" w14:textId="10220213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28517C9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F67AD0" w:rsidRPr="003D6861" w14:paraId="0D3B0854" w14:textId="77777777" w:rsidTr="00A52E92">
        <w:trPr>
          <w:trHeight w:val="232"/>
        </w:trPr>
        <w:tc>
          <w:tcPr>
            <w:tcW w:w="900" w:type="dxa"/>
          </w:tcPr>
          <w:p w14:paraId="7B67B097" w14:textId="133F3AA1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PU</w:t>
            </w:r>
            <w:r w:rsidR="005843EA" w:rsidRPr="003D6861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-2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FF45205" w14:textId="2210D929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AFB43CF" w14:textId="03B63D04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4654CAB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F67AD0" w:rsidRPr="003D6861" w14:paraId="46CE1960" w14:textId="77777777" w:rsidTr="00A52E92">
        <w:trPr>
          <w:trHeight w:val="232"/>
        </w:trPr>
        <w:tc>
          <w:tcPr>
            <w:tcW w:w="900" w:type="dxa"/>
          </w:tcPr>
          <w:p w14:paraId="7FEF98D5" w14:textId="7E892FD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PU</w:t>
            </w:r>
            <w:r w:rsidR="005843EA" w:rsidRPr="003D6861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-3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CBB2794" w14:textId="53EE819F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2EA20EC" w14:textId="014F7914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AFDD481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A65ABD" w:rsidRPr="003D6861" w14:paraId="50F82E8D" w14:textId="77777777" w:rsidTr="00A52E92">
        <w:trPr>
          <w:trHeight w:val="232"/>
        </w:trPr>
        <w:tc>
          <w:tcPr>
            <w:tcW w:w="900" w:type="dxa"/>
          </w:tcPr>
          <w:p w14:paraId="36C0F9AA" w14:textId="5613557A" w:rsidR="00A65ABD" w:rsidRPr="003D6861" w:rsidRDefault="00A65ABD" w:rsidP="005843EA">
            <w:pPr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PU-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436BCC3" w14:textId="77777777" w:rsidR="00A65ABD" w:rsidRPr="003D6861" w:rsidRDefault="00A65ABD" w:rsidP="005843EA">
            <w:pPr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2F43BB0" w14:textId="77777777" w:rsidR="00A65ABD" w:rsidRPr="003D6861" w:rsidRDefault="00A65ABD" w:rsidP="005843EA">
            <w:pPr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EA2A747" w14:textId="77777777" w:rsidR="00A65ABD" w:rsidRPr="003D6861" w:rsidRDefault="00A65ABD" w:rsidP="005843EA">
            <w:pPr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F67AD0" w:rsidRPr="003D6861" w14:paraId="584316F0" w14:textId="77777777" w:rsidTr="00A52E92">
        <w:trPr>
          <w:trHeight w:val="232"/>
        </w:trPr>
        <w:tc>
          <w:tcPr>
            <w:tcW w:w="900" w:type="dxa"/>
          </w:tcPr>
          <w:p w14:paraId="5E3D4EA1" w14:textId="3F755F03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PI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A84BE09" w14:textId="427A05CD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17B1B96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DE2BCD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F67AD0" w:rsidRPr="003D6861" w14:paraId="6CDE9F1F" w14:textId="77777777" w:rsidTr="00A52E92">
        <w:trPr>
          <w:trHeight w:val="232"/>
        </w:trPr>
        <w:tc>
          <w:tcPr>
            <w:tcW w:w="900" w:type="dxa"/>
          </w:tcPr>
          <w:p w14:paraId="6B1F6CDC" w14:textId="4164487B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PI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0D3C942" w14:textId="70FE696D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7DCBB2B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A056AC9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F67AD0" w:rsidRPr="003D6861" w14:paraId="538922AE" w14:textId="77777777" w:rsidTr="00A52E92">
        <w:trPr>
          <w:trHeight w:val="232"/>
        </w:trPr>
        <w:tc>
          <w:tcPr>
            <w:tcW w:w="900" w:type="dxa"/>
          </w:tcPr>
          <w:p w14:paraId="3002411D" w14:textId="3351D382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PI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38B5D00" w14:textId="2FA03446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47BA2D8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622E3C8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F67AD0" w:rsidRPr="003D6861" w14:paraId="34D73166" w14:textId="77777777" w:rsidTr="00A52E92">
        <w:trPr>
          <w:trHeight w:val="232"/>
        </w:trPr>
        <w:tc>
          <w:tcPr>
            <w:tcW w:w="900" w:type="dxa"/>
          </w:tcPr>
          <w:p w14:paraId="735E6E07" w14:textId="614A02AD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PR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32507A5" w14:textId="5001E296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EA312CC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114C506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F67AD0" w:rsidRPr="003D6861" w14:paraId="13B37111" w14:textId="77777777" w:rsidTr="00A52E92">
        <w:trPr>
          <w:trHeight w:val="232"/>
        </w:trPr>
        <w:tc>
          <w:tcPr>
            <w:tcW w:w="900" w:type="dxa"/>
          </w:tcPr>
          <w:p w14:paraId="63BF4733" w14:textId="15A668BC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lastRenderedPageBreak/>
              <w:t>PR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E8EF510" w14:textId="08B00512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D5C4CF1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9008322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F67AD0" w:rsidRPr="003D6861" w14:paraId="1D3ABA67" w14:textId="77777777" w:rsidTr="00A52E92">
        <w:trPr>
          <w:trHeight w:val="232"/>
        </w:trPr>
        <w:tc>
          <w:tcPr>
            <w:tcW w:w="900" w:type="dxa"/>
          </w:tcPr>
          <w:p w14:paraId="2DC9F27A" w14:textId="7B31583F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NF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201E34E" w14:textId="741A3E03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D79F1F7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A446746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F67AD0" w:rsidRPr="003D6861" w14:paraId="4C9E5649" w14:textId="77777777" w:rsidTr="00A52E92">
        <w:trPr>
          <w:trHeight w:val="232"/>
        </w:trPr>
        <w:tc>
          <w:tcPr>
            <w:tcW w:w="900" w:type="dxa"/>
          </w:tcPr>
          <w:p w14:paraId="296303B6" w14:textId="169F49EF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NF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0DD051" w14:textId="3767EFB0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9FD9788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0AB09A8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F67AD0" w:rsidRPr="003D6861" w14:paraId="4ACBE90C" w14:textId="77777777" w:rsidTr="00A52E92">
        <w:trPr>
          <w:trHeight w:val="232"/>
        </w:trPr>
        <w:tc>
          <w:tcPr>
            <w:tcW w:w="900" w:type="dxa"/>
          </w:tcPr>
          <w:p w14:paraId="4139735A" w14:textId="066F77F9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SEG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6109B4" w14:textId="56922F9D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2BE40C4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7C77B24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F67AD0" w:rsidRPr="003D6861" w14:paraId="49946991" w14:textId="77777777" w:rsidTr="00A52E92">
        <w:trPr>
          <w:trHeight w:val="232"/>
        </w:trPr>
        <w:tc>
          <w:tcPr>
            <w:tcW w:w="900" w:type="dxa"/>
          </w:tcPr>
          <w:p w14:paraId="46B00284" w14:textId="64547B1B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SEG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BB84A74" w14:textId="540B0AF4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80CF67E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4591C02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F67AD0" w:rsidRPr="003D6861" w14:paraId="137A7044" w14:textId="77777777" w:rsidTr="00A52E92">
        <w:trPr>
          <w:trHeight w:val="232"/>
        </w:trPr>
        <w:tc>
          <w:tcPr>
            <w:tcW w:w="900" w:type="dxa"/>
          </w:tcPr>
          <w:p w14:paraId="6F11AC35" w14:textId="654B247F" w:rsidR="00F67AD0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3D6861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UAT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526BD76" w14:textId="60D539A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A3F46C2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88A7A17" w14:textId="77777777" w:rsidR="00F67AD0" w:rsidRPr="003D6861" w:rsidRDefault="00F67AD0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0E6318" w:rsidRPr="003D6861" w14:paraId="05F15CE2" w14:textId="77777777" w:rsidTr="00A52E92">
        <w:trPr>
          <w:trHeight w:val="232"/>
        </w:trPr>
        <w:tc>
          <w:tcPr>
            <w:tcW w:w="900" w:type="dxa"/>
          </w:tcPr>
          <w:p w14:paraId="6E533D4A" w14:textId="77777777" w:rsidR="000E6318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A632171" w14:textId="77777777" w:rsidR="000E6318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806B2B6" w14:textId="77777777" w:rsidR="000E6318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402AE9B" w14:textId="77777777" w:rsidR="000E6318" w:rsidRPr="003D6861" w:rsidRDefault="000E6318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</w:tbl>
    <w:p w14:paraId="1A981D28" w14:textId="2D657874" w:rsidR="007D6676" w:rsidRDefault="007D6676" w:rsidP="00247B72">
      <w:pPr>
        <w:rPr>
          <w:rFonts w:cs="Arial"/>
        </w:rPr>
      </w:pPr>
    </w:p>
    <w:p w14:paraId="2502B9BD" w14:textId="55EC4CC9" w:rsidR="00FE3BB2" w:rsidRPr="00FE3BB2" w:rsidRDefault="00FE3BB2" w:rsidP="00BF2657">
      <w:pPr>
        <w:pStyle w:val="Ttulo1"/>
      </w:pPr>
      <w:bookmarkStart w:id="64" w:name="_Toc136409338"/>
      <w:r w:rsidRPr="00FE3BB2">
        <w:lastRenderedPageBreak/>
        <w:t>Des</w:t>
      </w:r>
      <w:r>
        <w:t>plegar</w:t>
      </w:r>
      <w:bookmarkEnd w:id="64"/>
    </w:p>
    <w:p w14:paraId="70C9F34A" w14:textId="79FDAD51" w:rsidR="001959EE" w:rsidRPr="007200A3" w:rsidRDefault="001959EE" w:rsidP="007B30C8">
      <w:pPr>
        <w:pStyle w:val="Ttulo2"/>
      </w:pPr>
      <w:bookmarkStart w:id="65" w:name="_Toc136409339"/>
      <w:r w:rsidRPr="007200A3">
        <w:t>Transportes Técnicos</w:t>
      </w:r>
      <w:r w:rsidR="00701E25">
        <w:t xml:space="preserve"> </w:t>
      </w:r>
      <w:r w:rsidR="0082721D">
        <w:t xml:space="preserve">/ </w:t>
      </w:r>
      <w:r w:rsidR="00701E25">
        <w:t>A</w:t>
      </w:r>
      <w:r w:rsidR="0082721D">
        <w:t>rtefactos</w:t>
      </w:r>
      <w:bookmarkEnd w:id="65"/>
    </w:p>
    <w:tbl>
      <w:tblPr>
        <w:tblStyle w:val="3"/>
        <w:tblW w:w="9781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701"/>
        <w:gridCol w:w="3685"/>
        <w:gridCol w:w="567"/>
        <w:gridCol w:w="851"/>
        <w:gridCol w:w="992"/>
        <w:gridCol w:w="1276"/>
      </w:tblGrid>
      <w:tr w:rsidR="0008011E" w:rsidRPr="0008011E" w14:paraId="0E7C3FF4" w14:textId="77777777" w:rsidTr="0008011E">
        <w:trPr>
          <w:trHeight w:val="186"/>
          <w:tblHeader/>
        </w:trPr>
        <w:tc>
          <w:tcPr>
            <w:tcW w:w="709" w:type="dxa"/>
            <w:shd w:val="clear" w:color="auto" w:fill="548DD4" w:themeFill="text2" w:themeFillTint="99"/>
            <w:vAlign w:val="center"/>
          </w:tcPr>
          <w:p w14:paraId="4D2AEBA5" w14:textId="77777777" w:rsidR="007D6676" w:rsidRPr="0008011E" w:rsidRDefault="007D6676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Sec</w:t>
            </w:r>
          </w:p>
        </w:tc>
        <w:tc>
          <w:tcPr>
            <w:tcW w:w="1701" w:type="dxa"/>
            <w:shd w:val="clear" w:color="auto" w:fill="548DD4" w:themeFill="text2" w:themeFillTint="99"/>
            <w:vAlign w:val="center"/>
          </w:tcPr>
          <w:p w14:paraId="029EFC73" w14:textId="77777777" w:rsidR="007D6676" w:rsidRPr="0008011E" w:rsidRDefault="007D6676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Orden</w:t>
            </w:r>
          </w:p>
        </w:tc>
        <w:tc>
          <w:tcPr>
            <w:tcW w:w="3685" w:type="dxa"/>
            <w:shd w:val="clear" w:color="auto" w:fill="548DD4" w:themeFill="text2" w:themeFillTint="99"/>
            <w:vAlign w:val="center"/>
          </w:tcPr>
          <w:p w14:paraId="284783A6" w14:textId="77777777" w:rsidR="007D6676" w:rsidRPr="0008011E" w:rsidRDefault="007D6676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Descripción</w:t>
            </w:r>
          </w:p>
        </w:tc>
        <w:tc>
          <w:tcPr>
            <w:tcW w:w="567" w:type="dxa"/>
            <w:shd w:val="clear" w:color="auto" w:fill="548DD4" w:themeFill="text2" w:themeFillTint="99"/>
          </w:tcPr>
          <w:p w14:paraId="5A922FCD" w14:textId="77777777" w:rsidR="007D6676" w:rsidRPr="0008011E" w:rsidRDefault="007D6676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Tipo</w:t>
            </w:r>
          </w:p>
        </w:tc>
        <w:tc>
          <w:tcPr>
            <w:tcW w:w="851" w:type="dxa"/>
            <w:shd w:val="clear" w:color="auto" w:fill="548DD4" w:themeFill="text2" w:themeFillTint="99"/>
          </w:tcPr>
          <w:p w14:paraId="3540BAAB" w14:textId="77777777" w:rsidR="007D6676" w:rsidRPr="0008011E" w:rsidRDefault="007D6676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Origen</w:t>
            </w:r>
          </w:p>
        </w:tc>
        <w:tc>
          <w:tcPr>
            <w:tcW w:w="992" w:type="dxa"/>
            <w:shd w:val="clear" w:color="auto" w:fill="548DD4" w:themeFill="text2" w:themeFillTint="99"/>
          </w:tcPr>
          <w:p w14:paraId="0F45FAE1" w14:textId="77777777" w:rsidR="007D6676" w:rsidRPr="0008011E" w:rsidRDefault="007D6676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Fecha</w:t>
            </w:r>
          </w:p>
        </w:tc>
        <w:tc>
          <w:tcPr>
            <w:tcW w:w="1276" w:type="dxa"/>
            <w:shd w:val="clear" w:color="auto" w:fill="548DD4" w:themeFill="text2" w:themeFillTint="99"/>
          </w:tcPr>
          <w:p w14:paraId="0AB64B87" w14:textId="77777777" w:rsidR="007D6676" w:rsidRPr="0008011E" w:rsidRDefault="007D6676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Usuario</w:t>
            </w:r>
          </w:p>
        </w:tc>
      </w:tr>
      <w:tr w:rsidR="00B7183D" w:rsidRPr="005843EA" w14:paraId="280D6F56" w14:textId="77777777" w:rsidTr="00F27477">
        <w:trPr>
          <w:trHeight w:val="232"/>
        </w:trPr>
        <w:tc>
          <w:tcPr>
            <w:tcW w:w="709" w:type="dxa"/>
            <w:shd w:val="clear" w:color="auto" w:fill="auto"/>
            <w:vAlign w:val="center"/>
          </w:tcPr>
          <w:p w14:paraId="4FAE392C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9D43C67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0E1E1915" w14:textId="638E138C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567" w:type="dxa"/>
          </w:tcPr>
          <w:p w14:paraId="33B4F00E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851" w:type="dxa"/>
          </w:tcPr>
          <w:p w14:paraId="3F6A101E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992" w:type="dxa"/>
          </w:tcPr>
          <w:p w14:paraId="62F9303A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276" w:type="dxa"/>
          </w:tcPr>
          <w:p w14:paraId="0CBC1F67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B7183D" w:rsidRPr="005843EA" w14:paraId="22552AEA" w14:textId="77777777" w:rsidTr="00F27477">
        <w:trPr>
          <w:trHeight w:val="232"/>
        </w:trPr>
        <w:tc>
          <w:tcPr>
            <w:tcW w:w="709" w:type="dxa"/>
            <w:shd w:val="clear" w:color="auto" w:fill="auto"/>
            <w:vAlign w:val="center"/>
          </w:tcPr>
          <w:p w14:paraId="26750392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216BCE5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6D599A9E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567" w:type="dxa"/>
          </w:tcPr>
          <w:p w14:paraId="218DA24D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851" w:type="dxa"/>
          </w:tcPr>
          <w:p w14:paraId="51982409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992" w:type="dxa"/>
          </w:tcPr>
          <w:p w14:paraId="54AB52B9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276" w:type="dxa"/>
          </w:tcPr>
          <w:p w14:paraId="4B915ACC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B7183D" w:rsidRPr="005843EA" w14:paraId="2419ED46" w14:textId="77777777" w:rsidTr="00F27477">
        <w:trPr>
          <w:trHeight w:val="232"/>
        </w:trPr>
        <w:tc>
          <w:tcPr>
            <w:tcW w:w="709" w:type="dxa"/>
            <w:shd w:val="clear" w:color="auto" w:fill="auto"/>
            <w:vAlign w:val="center"/>
          </w:tcPr>
          <w:p w14:paraId="385C0E94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EA806C0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4F17DC6D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567" w:type="dxa"/>
          </w:tcPr>
          <w:p w14:paraId="617011EB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851" w:type="dxa"/>
          </w:tcPr>
          <w:p w14:paraId="236C59C9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992" w:type="dxa"/>
          </w:tcPr>
          <w:p w14:paraId="0EBD3FB3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276" w:type="dxa"/>
          </w:tcPr>
          <w:p w14:paraId="0D417B0A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B7183D" w:rsidRPr="005843EA" w14:paraId="26E757E9" w14:textId="77777777" w:rsidTr="00F27477">
        <w:trPr>
          <w:trHeight w:val="232"/>
        </w:trPr>
        <w:tc>
          <w:tcPr>
            <w:tcW w:w="709" w:type="dxa"/>
            <w:shd w:val="clear" w:color="auto" w:fill="auto"/>
            <w:vAlign w:val="center"/>
          </w:tcPr>
          <w:p w14:paraId="11B06A94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7F56291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5BD3345C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567" w:type="dxa"/>
          </w:tcPr>
          <w:p w14:paraId="508C8589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851" w:type="dxa"/>
          </w:tcPr>
          <w:p w14:paraId="39EBC9FD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992" w:type="dxa"/>
          </w:tcPr>
          <w:p w14:paraId="25B0B3FF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276" w:type="dxa"/>
          </w:tcPr>
          <w:p w14:paraId="06F60340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B7183D" w:rsidRPr="005843EA" w14:paraId="282492F6" w14:textId="77777777" w:rsidTr="00F27477">
        <w:trPr>
          <w:trHeight w:val="232"/>
        </w:trPr>
        <w:tc>
          <w:tcPr>
            <w:tcW w:w="709" w:type="dxa"/>
            <w:shd w:val="clear" w:color="auto" w:fill="auto"/>
            <w:vAlign w:val="center"/>
          </w:tcPr>
          <w:p w14:paraId="14245F30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646A3C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14C69AB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567" w:type="dxa"/>
          </w:tcPr>
          <w:p w14:paraId="1B7EB837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851" w:type="dxa"/>
          </w:tcPr>
          <w:p w14:paraId="676DC974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992" w:type="dxa"/>
          </w:tcPr>
          <w:p w14:paraId="79D65F2C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276" w:type="dxa"/>
          </w:tcPr>
          <w:p w14:paraId="300E1ABD" w14:textId="77777777" w:rsidR="007D6676" w:rsidRPr="005843EA" w:rsidRDefault="007D667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</w:tbl>
    <w:p w14:paraId="1E26BA17" w14:textId="77777777" w:rsidR="007D6676" w:rsidRPr="00FE2242" w:rsidRDefault="007D6676" w:rsidP="00247B72">
      <w:pPr>
        <w:rPr>
          <w:rFonts w:cs="Arial"/>
        </w:rPr>
      </w:pPr>
    </w:p>
    <w:p w14:paraId="2A02CD21" w14:textId="5F406A20" w:rsidR="001959EE" w:rsidRPr="007200A3" w:rsidRDefault="001959EE" w:rsidP="007B30C8">
      <w:pPr>
        <w:pStyle w:val="Ttulo2"/>
      </w:pPr>
      <w:bookmarkStart w:id="66" w:name="_Toc136409340"/>
      <w:r w:rsidRPr="007200A3">
        <w:t>Pre-Requisitos de Despliegue</w:t>
      </w:r>
      <w:bookmarkEnd w:id="66"/>
    </w:p>
    <w:tbl>
      <w:tblPr>
        <w:tblStyle w:val="3"/>
        <w:tblW w:w="9781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394"/>
        <w:gridCol w:w="1843"/>
        <w:gridCol w:w="992"/>
      </w:tblGrid>
      <w:tr w:rsidR="0008011E" w:rsidRPr="0008011E" w14:paraId="6743F0FC" w14:textId="77777777" w:rsidTr="0008011E">
        <w:trPr>
          <w:trHeight w:val="186"/>
          <w:tblHeader/>
        </w:trPr>
        <w:tc>
          <w:tcPr>
            <w:tcW w:w="2552" w:type="dxa"/>
            <w:shd w:val="clear" w:color="auto" w:fill="548DD4" w:themeFill="text2" w:themeFillTint="99"/>
            <w:vAlign w:val="center"/>
          </w:tcPr>
          <w:p w14:paraId="45D6C8D0" w14:textId="3B3D4268" w:rsidR="004D73FD" w:rsidRPr="0008011E" w:rsidRDefault="004D73FD" w:rsidP="00F55567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Requisito</w:t>
            </w:r>
          </w:p>
        </w:tc>
        <w:tc>
          <w:tcPr>
            <w:tcW w:w="4394" w:type="dxa"/>
            <w:shd w:val="clear" w:color="auto" w:fill="548DD4" w:themeFill="text2" w:themeFillTint="99"/>
            <w:vAlign w:val="center"/>
          </w:tcPr>
          <w:p w14:paraId="5BE2A036" w14:textId="64D28AE8" w:rsidR="004D73FD" w:rsidRPr="0008011E" w:rsidRDefault="004D73FD" w:rsidP="00F55567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Evidencia</w:t>
            </w:r>
          </w:p>
        </w:tc>
        <w:tc>
          <w:tcPr>
            <w:tcW w:w="1843" w:type="dxa"/>
            <w:shd w:val="clear" w:color="auto" w:fill="548DD4" w:themeFill="text2" w:themeFillTint="99"/>
          </w:tcPr>
          <w:p w14:paraId="53DC86AB" w14:textId="322C77FF" w:rsidR="004D73FD" w:rsidRPr="0008011E" w:rsidRDefault="004D73FD" w:rsidP="00F55567">
            <w:pPr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Verifica</w:t>
            </w:r>
          </w:p>
        </w:tc>
        <w:tc>
          <w:tcPr>
            <w:tcW w:w="992" w:type="dxa"/>
            <w:shd w:val="clear" w:color="auto" w:fill="548DD4" w:themeFill="text2" w:themeFillTint="99"/>
            <w:vAlign w:val="center"/>
          </w:tcPr>
          <w:p w14:paraId="202930DA" w14:textId="07333DF5" w:rsidR="004D73FD" w:rsidRPr="0008011E" w:rsidRDefault="004D73FD" w:rsidP="0091645E">
            <w:pPr>
              <w:spacing w:line="240" w:lineRule="auto"/>
              <w:jc w:val="center"/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08011E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Validado</w:t>
            </w:r>
          </w:p>
        </w:tc>
      </w:tr>
      <w:tr w:rsidR="008A7FDD" w:rsidRPr="00426892" w14:paraId="1A18AC90" w14:textId="77777777" w:rsidTr="00861937">
        <w:trPr>
          <w:trHeight w:val="232"/>
        </w:trPr>
        <w:tc>
          <w:tcPr>
            <w:tcW w:w="2552" w:type="dxa"/>
            <w:shd w:val="clear" w:color="auto" w:fill="548DD4" w:themeFill="text2" w:themeFillTint="99"/>
            <w:vAlign w:val="center"/>
          </w:tcPr>
          <w:p w14:paraId="1DA0F305" w14:textId="0367E71F" w:rsidR="008A7FDD" w:rsidRPr="00861937" w:rsidRDefault="008A7FDD" w:rsidP="0099402B">
            <w:pPr>
              <w:spacing w:before="0" w:after="0"/>
              <w:rPr>
                <w:rFonts w:cs="Arial"/>
                <w:color w:val="FFFFFF" w:themeColor="background1"/>
                <w:sz w:val="16"/>
                <w:szCs w:val="16"/>
              </w:rPr>
            </w:pP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Pruebas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297C23C" w14:textId="77777777" w:rsidR="008A7FDD" w:rsidRPr="005843EA" w:rsidRDefault="008A7FDD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843" w:type="dxa"/>
          </w:tcPr>
          <w:p w14:paraId="53035335" w14:textId="77777777" w:rsidR="008A7FDD" w:rsidRPr="005843EA" w:rsidRDefault="008A7FDD" w:rsidP="005843EA">
            <w:pPr>
              <w:spacing w:line="240" w:lineRule="auto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992" w:type="dxa"/>
            <w:shd w:val="clear" w:color="auto" w:fill="auto"/>
          </w:tcPr>
          <w:p w14:paraId="419C092C" w14:textId="47414855" w:rsidR="008A7FDD" w:rsidRPr="00426892" w:rsidRDefault="008A7FDD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1440" w:dyaOrig="1440" w14:anchorId="113E49C6">
                <v:shape id="_x0000_i1120" type="#_x0000_t75" style="width:12.55pt;height:16.75pt" o:ole="">
                  <v:imagedata r:id="rId46" o:title=""/>
                </v:shape>
                <w:control r:id="rId47" w:name="CheckBox11112221" w:shapeid="_x0000_i1120"/>
              </w:object>
            </w:r>
          </w:p>
        </w:tc>
      </w:tr>
      <w:tr w:rsidR="008A7FDD" w:rsidRPr="00426892" w14:paraId="129C7A87" w14:textId="77777777" w:rsidTr="00861937">
        <w:trPr>
          <w:trHeight w:val="232"/>
        </w:trPr>
        <w:tc>
          <w:tcPr>
            <w:tcW w:w="2552" w:type="dxa"/>
            <w:shd w:val="clear" w:color="auto" w:fill="548DD4" w:themeFill="text2" w:themeFillTint="99"/>
            <w:vAlign w:val="center"/>
          </w:tcPr>
          <w:p w14:paraId="3BF0BA80" w14:textId="2D8D194F" w:rsidR="008A7FDD" w:rsidRPr="00861937" w:rsidRDefault="008A7FDD" w:rsidP="0099402B">
            <w:pPr>
              <w:spacing w:before="0" w:after="0"/>
              <w:rPr>
                <w:rFonts w:cs="Arial"/>
                <w:color w:val="FFFFFF" w:themeColor="background1"/>
                <w:sz w:val="16"/>
                <w:szCs w:val="16"/>
              </w:rPr>
            </w:pP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Infraestructura técnica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D2F959F" w14:textId="77777777" w:rsidR="008A7FDD" w:rsidRPr="005843EA" w:rsidRDefault="008A7FDD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843" w:type="dxa"/>
          </w:tcPr>
          <w:p w14:paraId="458BB56D" w14:textId="77777777" w:rsidR="008A7FDD" w:rsidRPr="005843EA" w:rsidRDefault="008A7FDD" w:rsidP="005843EA">
            <w:pPr>
              <w:spacing w:line="240" w:lineRule="auto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992" w:type="dxa"/>
            <w:shd w:val="clear" w:color="auto" w:fill="auto"/>
          </w:tcPr>
          <w:p w14:paraId="1BBBE713" w14:textId="39B712A6" w:rsidR="008A7FDD" w:rsidRPr="00426892" w:rsidRDefault="008A7FDD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1440" w:dyaOrig="1440" w14:anchorId="441A31AE">
                <v:shape id="_x0000_i1123" type="#_x0000_t75" style="width:12.55pt;height:16.75pt" o:ole="">
                  <v:imagedata r:id="rId46" o:title=""/>
                </v:shape>
                <w:control r:id="rId48" w:name="CheckBox11112223" w:shapeid="_x0000_i1123"/>
              </w:object>
            </w:r>
          </w:p>
        </w:tc>
      </w:tr>
      <w:tr w:rsidR="0091645E" w:rsidRPr="00426892" w14:paraId="6EC44D63" w14:textId="77777777" w:rsidTr="00861937">
        <w:trPr>
          <w:trHeight w:val="232"/>
        </w:trPr>
        <w:tc>
          <w:tcPr>
            <w:tcW w:w="2552" w:type="dxa"/>
            <w:shd w:val="clear" w:color="auto" w:fill="548DD4" w:themeFill="text2" w:themeFillTint="99"/>
            <w:vAlign w:val="center"/>
          </w:tcPr>
          <w:p w14:paraId="51F43FD8" w14:textId="1CEE2A69" w:rsidR="0091645E" w:rsidRPr="00861937" w:rsidRDefault="0091645E" w:rsidP="0099402B">
            <w:pPr>
              <w:spacing w:before="0" w:after="0"/>
              <w:rPr>
                <w:rFonts w:cs="Arial"/>
                <w:color w:val="FFFFFF" w:themeColor="background1"/>
                <w:sz w:val="16"/>
                <w:szCs w:val="16"/>
              </w:rPr>
            </w:pP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Entrenamiento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24221D4" w14:textId="77777777" w:rsidR="0091645E" w:rsidRPr="005843EA" w:rsidRDefault="0091645E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843" w:type="dxa"/>
          </w:tcPr>
          <w:p w14:paraId="4DA26C25" w14:textId="77777777" w:rsidR="0091645E" w:rsidRPr="005843EA" w:rsidRDefault="0091645E" w:rsidP="005843EA">
            <w:pPr>
              <w:spacing w:line="240" w:lineRule="auto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992" w:type="dxa"/>
            <w:shd w:val="clear" w:color="auto" w:fill="auto"/>
          </w:tcPr>
          <w:p w14:paraId="5E188C1E" w14:textId="626BE85F" w:rsidR="0091645E" w:rsidRPr="00426892" w:rsidRDefault="0091645E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1440" w:dyaOrig="1440" w14:anchorId="0D8714AE">
                <v:shape id="_x0000_i1125" type="#_x0000_t75" style="width:12.55pt;height:16.75pt" o:ole="">
                  <v:imagedata r:id="rId46" o:title=""/>
                </v:shape>
                <w:control r:id="rId49" w:name="CheckBox111121" w:shapeid="_x0000_i1125"/>
              </w:object>
            </w:r>
          </w:p>
        </w:tc>
      </w:tr>
      <w:tr w:rsidR="0091645E" w:rsidRPr="00426892" w14:paraId="670CC30C" w14:textId="77777777" w:rsidTr="00861937">
        <w:trPr>
          <w:trHeight w:val="232"/>
        </w:trPr>
        <w:tc>
          <w:tcPr>
            <w:tcW w:w="2552" w:type="dxa"/>
            <w:shd w:val="clear" w:color="auto" w:fill="548DD4" w:themeFill="text2" w:themeFillTint="99"/>
            <w:vAlign w:val="center"/>
          </w:tcPr>
          <w:p w14:paraId="3BAF4785" w14:textId="36882239" w:rsidR="0091645E" w:rsidRPr="00861937" w:rsidRDefault="0091645E" w:rsidP="0099402B">
            <w:pPr>
              <w:spacing w:before="0" w:after="0"/>
              <w:rPr>
                <w:rFonts w:cs="Arial"/>
                <w:color w:val="FFFFFF" w:themeColor="background1"/>
                <w:sz w:val="16"/>
                <w:szCs w:val="16"/>
              </w:rPr>
            </w:pP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 xml:space="preserve">Migración de </w:t>
            </w:r>
            <w:r w:rsidR="00E47E96"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D</w:t>
            </w: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atos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E578A2A" w14:textId="77777777" w:rsidR="0091645E" w:rsidRPr="005843EA" w:rsidRDefault="0091645E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843" w:type="dxa"/>
          </w:tcPr>
          <w:p w14:paraId="0F5C46BA" w14:textId="77777777" w:rsidR="0091645E" w:rsidRPr="005843EA" w:rsidRDefault="0091645E" w:rsidP="005843EA">
            <w:pPr>
              <w:spacing w:line="240" w:lineRule="auto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992" w:type="dxa"/>
            <w:shd w:val="clear" w:color="auto" w:fill="auto"/>
          </w:tcPr>
          <w:p w14:paraId="6211FC66" w14:textId="2BDBFF53" w:rsidR="0091645E" w:rsidRPr="00426892" w:rsidRDefault="0091645E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1440" w:dyaOrig="1440" w14:anchorId="4142D341">
                <v:shape id="_x0000_i1127" type="#_x0000_t75" style="width:12.55pt;height:16.75pt" o:ole="">
                  <v:imagedata r:id="rId46" o:title=""/>
                </v:shape>
                <w:control r:id="rId50" w:name="CheckBox1111211" w:shapeid="_x0000_i1127"/>
              </w:object>
            </w:r>
          </w:p>
        </w:tc>
      </w:tr>
      <w:tr w:rsidR="0091645E" w:rsidRPr="00426892" w14:paraId="7431F44F" w14:textId="77777777" w:rsidTr="00861937">
        <w:trPr>
          <w:trHeight w:val="232"/>
        </w:trPr>
        <w:tc>
          <w:tcPr>
            <w:tcW w:w="2552" w:type="dxa"/>
            <w:shd w:val="clear" w:color="auto" w:fill="548DD4" w:themeFill="text2" w:themeFillTint="99"/>
            <w:vAlign w:val="center"/>
          </w:tcPr>
          <w:p w14:paraId="4779E472" w14:textId="335BFC62" w:rsidR="0091645E" w:rsidRPr="00861937" w:rsidRDefault="0091645E" w:rsidP="0099402B">
            <w:pPr>
              <w:spacing w:before="0" w:after="0"/>
              <w:rPr>
                <w:rFonts w:cs="Arial"/>
                <w:color w:val="FFFFFF" w:themeColor="background1"/>
                <w:sz w:val="16"/>
                <w:szCs w:val="16"/>
              </w:rPr>
            </w:pP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Entrega Funcional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A3DCF3E" w14:textId="77777777" w:rsidR="0091645E" w:rsidRPr="005843EA" w:rsidRDefault="0091645E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843" w:type="dxa"/>
          </w:tcPr>
          <w:p w14:paraId="20445198" w14:textId="77777777" w:rsidR="0091645E" w:rsidRPr="005843EA" w:rsidRDefault="0091645E" w:rsidP="005843EA">
            <w:pPr>
              <w:spacing w:line="240" w:lineRule="auto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992" w:type="dxa"/>
            <w:shd w:val="clear" w:color="auto" w:fill="auto"/>
          </w:tcPr>
          <w:p w14:paraId="77FB0669" w14:textId="5B983C62" w:rsidR="0091645E" w:rsidRPr="00426892" w:rsidRDefault="0091645E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1440" w:dyaOrig="1440" w14:anchorId="2CD02075">
                <v:shape id="_x0000_i1129" type="#_x0000_t75" style="width:12.55pt;height:16.75pt" o:ole="">
                  <v:imagedata r:id="rId46" o:title=""/>
                </v:shape>
                <w:control r:id="rId51" w:name="CheckBox1111212" w:shapeid="_x0000_i1129"/>
              </w:object>
            </w:r>
          </w:p>
        </w:tc>
      </w:tr>
      <w:tr w:rsidR="00E47E96" w:rsidRPr="00426892" w14:paraId="40790BEE" w14:textId="77777777" w:rsidTr="00861937">
        <w:trPr>
          <w:trHeight w:val="232"/>
        </w:trPr>
        <w:tc>
          <w:tcPr>
            <w:tcW w:w="2552" w:type="dxa"/>
            <w:shd w:val="clear" w:color="auto" w:fill="548DD4" w:themeFill="text2" w:themeFillTint="99"/>
            <w:vAlign w:val="center"/>
          </w:tcPr>
          <w:p w14:paraId="2838EF67" w14:textId="2F1ADC98" w:rsidR="00E47E96" w:rsidRPr="00861937" w:rsidRDefault="00E47E96" w:rsidP="0099402B">
            <w:pPr>
              <w:spacing w:before="0" w:after="0"/>
              <w:rPr>
                <w:rFonts w:cs="Arial"/>
                <w:color w:val="FFFFFF" w:themeColor="background1"/>
                <w:sz w:val="16"/>
                <w:szCs w:val="16"/>
              </w:rPr>
            </w:pP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Documentación Funcional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B451D62" w14:textId="77777777" w:rsidR="00E47E96" w:rsidRPr="005843EA" w:rsidRDefault="00E47E9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843" w:type="dxa"/>
          </w:tcPr>
          <w:p w14:paraId="1584FFB6" w14:textId="77777777" w:rsidR="00E47E96" w:rsidRPr="005843EA" w:rsidRDefault="00E47E96" w:rsidP="005843EA">
            <w:pPr>
              <w:spacing w:line="240" w:lineRule="auto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992" w:type="dxa"/>
            <w:shd w:val="clear" w:color="auto" w:fill="auto"/>
          </w:tcPr>
          <w:p w14:paraId="2A52AB0E" w14:textId="77E58771" w:rsidR="00E47E96" w:rsidRPr="00426892" w:rsidRDefault="00E47E96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1440" w:dyaOrig="1440" w14:anchorId="55AEA691">
                <v:shape id="_x0000_i1131" type="#_x0000_t75" style="width:12.55pt;height:16.75pt" o:ole="">
                  <v:imagedata r:id="rId46" o:title=""/>
                </v:shape>
                <w:control r:id="rId52" w:name="CheckBox1111226" w:shapeid="_x0000_i1131"/>
              </w:object>
            </w:r>
          </w:p>
        </w:tc>
      </w:tr>
      <w:tr w:rsidR="0091645E" w:rsidRPr="00426892" w14:paraId="199189C8" w14:textId="77777777" w:rsidTr="00861937">
        <w:trPr>
          <w:trHeight w:val="232"/>
        </w:trPr>
        <w:tc>
          <w:tcPr>
            <w:tcW w:w="2552" w:type="dxa"/>
            <w:shd w:val="clear" w:color="auto" w:fill="548DD4" w:themeFill="text2" w:themeFillTint="99"/>
            <w:vAlign w:val="center"/>
          </w:tcPr>
          <w:p w14:paraId="7E64F762" w14:textId="05128913" w:rsidR="0091645E" w:rsidRPr="00861937" w:rsidRDefault="0091645E" w:rsidP="0099402B">
            <w:pPr>
              <w:spacing w:before="0" w:after="0"/>
              <w:rPr>
                <w:rFonts w:cs="Arial"/>
                <w:color w:val="FFFFFF" w:themeColor="background1"/>
                <w:sz w:val="16"/>
                <w:szCs w:val="16"/>
              </w:rPr>
            </w:pP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Entrega Técnica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27361AB" w14:textId="77777777" w:rsidR="0091645E" w:rsidRPr="005843EA" w:rsidRDefault="0091645E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843" w:type="dxa"/>
          </w:tcPr>
          <w:p w14:paraId="1F76825D" w14:textId="77777777" w:rsidR="0091645E" w:rsidRPr="005843EA" w:rsidRDefault="0091645E" w:rsidP="005843EA">
            <w:pPr>
              <w:spacing w:line="240" w:lineRule="auto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992" w:type="dxa"/>
            <w:shd w:val="clear" w:color="auto" w:fill="auto"/>
          </w:tcPr>
          <w:p w14:paraId="2073E7D5" w14:textId="4259C8C1" w:rsidR="0091645E" w:rsidRPr="00426892" w:rsidRDefault="0091645E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1440" w:dyaOrig="1440" w14:anchorId="37C0E6D9">
                <v:shape id="_x0000_i1133" type="#_x0000_t75" style="width:12.55pt;height:16.75pt" o:ole="">
                  <v:imagedata r:id="rId46" o:title=""/>
                </v:shape>
                <w:control r:id="rId53" w:name="CheckBox1111213" w:shapeid="_x0000_i1133"/>
              </w:object>
            </w:r>
          </w:p>
        </w:tc>
      </w:tr>
      <w:tr w:rsidR="0091645E" w:rsidRPr="00426892" w14:paraId="2589BFB0" w14:textId="77777777" w:rsidTr="00861937">
        <w:trPr>
          <w:trHeight w:val="232"/>
        </w:trPr>
        <w:tc>
          <w:tcPr>
            <w:tcW w:w="2552" w:type="dxa"/>
            <w:shd w:val="clear" w:color="auto" w:fill="548DD4" w:themeFill="text2" w:themeFillTint="99"/>
            <w:vAlign w:val="center"/>
          </w:tcPr>
          <w:p w14:paraId="11DB6473" w14:textId="1DD160D5" w:rsidR="0091645E" w:rsidRPr="00861937" w:rsidRDefault="0091645E" w:rsidP="0099402B">
            <w:pPr>
              <w:spacing w:before="0" w:after="0"/>
              <w:rPr>
                <w:rFonts w:cs="Arial"/>
                <w:color w:val="FFFFFF" w:themeColor="background1"/>
                <w:sz w:val="16"/>
                <w:szCs w:val="16"/>
              </w:rPr>
            </w:pP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Documentación Técnica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8A9595C" w14:textId="77777777" w:rsidR="0091645E" w:rsidRPr="005843EA" w:rsidRDefault="0091645E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843" w:type="dxa"/>
          </w:tcPr>
          <w:p w14:paraId="03D5E023" w14:textId="77777777" w:rsidR="0091645E" w:rsidRPr="005843EA" w:rsidRDefault="0091645E" w:rsidP="005843EA">
            <w:pPr>
              <w:spacing w:line="240" w:lineRule="auto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992" w:type="dxa"/>
            <w:shd w:val="clear" w:color="auto" w:fill="auto"/>
          </w:tcPr>
          <w:p w14:paraId="3F045DA8" w14:textId="6E4EF161" w:rsidR="0091645E" w:rsidRPr="00426892" w:rsidRDefault="0091645E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1440" w:dyaOrig="1440" w14:anchorId="12BDAE7B">
                <v:shape id="_x0000_i1135" type="#_x0000_t75" style="width:12.55pt;height:16.75pt" o:ole="">
                  <v:imagedata r:id="rId46" o:title=""/>
                </v:shape>
                <w:control r:id="rId54" w:name="CheckBox1111214" w:shapeid="_x0000_i1135"/>
              </w:object>
            </w:r>
          </w:p>
        </w:tc>
      </w:tr>
      <w:tr w:rsidR="00E47E96" w:rsidRPr="00426892" w14:paraId="3E41DDEC" w14:textId="77777777" w:rsidTr="00861937">
        <w:trPr>
          <w:trHeight w:val="232"/>
        </w:trPr>
        <w:tc>
          <w:tcPr>
            <w:tcW w:w="2552" w:type="dxa"/>
            <w:shd w:val="clear" w:color="auto" w:fill="548DD4" w:themeFill="text2" w:themeFillTint="99"/>
            <w:vAlign w:val="center"/>
          </w:tcPr>
          <w:p w14:paraId="6E4EF82C" w14:textId="32D29E9E" w:rsidR="00E47E96" w:rsidRPr="00861937" w:rsidRDefault="00E47E96" w:rsidP="0099402B">
            <w:pPr>
              <w:spacing w:before="0" w:after="0"/>
              <w:rPr>
                <w:rFonts w:cs="Arial"/>
                <w:color w:val="FFFFFF" w:themeColor="background1"/>
                <w:sz w:val="16"/>
                <w:szCs w:val="16"/>
              </w:rPr>
            </w:pP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Cutover Técnico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693A4DF" w14:textId="77777777" w:rsidR="00E47E96" w:rsidRPr="005843EA" w:rsidRDefault="00E47E9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843" w:type="dxa"/>
          </w:tcPr>
          <w:p w14:paraId="4928E6A3" w14:textId="77777777" w:rsidR="00E47E96" w:rsidRPr="005843EA" w:rsidRDefault="00E47E96" w:rsidP="005843EA">
            <w:pPr>
              <w:spacing w:line="240" w:lineRule="auto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992" w:type="dxa"/>
            <w:shd w:val="clear" w:color="auto" w:fill="auto"/>
          </w:tcPr>
          <w:p w14:paraId="4124DD12" w14:textId="0D1C9F31" w:rsidR="00E47E96" w:rsidRPr="00426892" w:rsidRDefault="00E47E96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1440" w:dyaOrig="1440" w14:anchorId="092BBF1A">
                <v:shape id="_x0000_i1137" type="#_x0000_t75" style="width:12.55pt;height:16.75pt" o:ole="">
                  <v:imagedata r:id="rId46" o:title=""/>
                </v:shape>
                <w:control r:id="rId55" w:name="CheckBox1111221" w:shapeid="_x0000_i1137"/>
              </w:object>
            </w:r>
          </w:p>
        </w:tc>
      </w:tr>
      <w:tr w:rsidR="008A7FDD" w:rsidRPr="00426892" w14:paraId="284D5F47" w14:textId="77777777" w:rsidTr="00861937">
        <w:trPr>
          <w:trHeight w:val="232"/>
        </w:trPr>
        <w:tc>
          <w:tcPr>
            <w:tcW w:w="2552" w:type="dxa"/>
            <w:shd w:val="clear" w:color="auto" w:fill="548DD4" w:themeFill="text2" w:themeFillTint="99"/>
            <w:vAlign w:val="center"/>
          </w:tcPr>
          <w:p w14:paraId="0784238C" w14:textId="77777777" w:rsidR="008A7FDD" w:rsidRPr="00861937" w:rsidRDefault="008A7FDD" w:rsidP="0099402B">
            <w:pPr>
              <w:spacing w:before="0" w:after="0"/>
              <w:rPr>
                <w:rFonts w:cs="Arial"/>
                <w:color w:val="FFFFFF" w:themeColor="background1"/>
                <w:sz w:val="16"/>
                <w:szCs w:val="16"/>
              </w:rPr>
            </w:pP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Cutover funcional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35468B4" w14:textId="77777777" w:rsidR="008A7FDD" w:rsidRPr="005843EA" w:rsidRDefault="008A7FDD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843" w:type="dxa"/>
          </w:tcPr>
          <w:p w14:paraId="0841C019" w14:textId="77777777" w:rsidR="008A7FDD" w:rsidRPr="005843EA" w:rsidRDefault="008A7FDD" w:rsidP="005843EA">
            <w:pPr>
              <w:spacing w:line="240" w:lineRule="auto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992" w:type="dxa"/>
            <w:shd w:val="clear" w:color="auto" w:fill="auto"/>
          </w:tcPr>
          <w:p w14:paraId="5D73388D" w14:textId="381381C3" w:rsidR="008A7FDD" w:rsidRPr="00426892" w:rsidRDefault="008A7FDD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1440" w:dyaOrig="1440" w14:anchorId="1338DD07">
                <v:shape id="_x0000_i1139" type="#_x0000_t75" style="width:12.55pt;height:16.75pt" o:ole="">
                  <v:imagedata r:id="rId46" o:title=""/>
                </v:shape>
                <w:control r:id="rId56" w:name="CheckBox11112222" w:shapeid="_x0000_i1139"/>
              </w:object>
            </w:r>
          </w:p>
        </w:tc>
      </w:tr>
      <w:tr w:rsidR="00E47E96" w:rsidRPr="00426892" w14:paraId="378E9088" w14:textId="77777777" w:rsidTr="00861937">
        <w:trPr>
          <w:trHeight w:val="232"/>
        </w:trPr>
        <w:tc>
          <w:tcPr>
            <w:tcW w:w="2552" w:type="dxa"/>
            <w:shd w:val="clear" w:color="auto" w:fill="548DD4" w:themeFill="text2" w:themeFillTint="99"/>
            <w:vAlign w:val="center"/>
          </w:tcPr>
          <w:p w14:paraId="05C7DA93" w14:textId="7C25DD5C" w:rsidR="00E47E96" w:rsidRPr="00861937" w:rsidRDefault="00CC594C" w:rsidP="0099402B">
            <w:pPr>
              <w:spacing w:before="0" w:after="0"/>
              <w:rPr>
                <w:rFonts w:cs="Arial"/>
                <w:color w:val="FFFFFF" w:themeColor="background1"/>
                <w:sz w:val="16"/>
                <w:szCs w:val="16"/>
              </w:rPr>
            </w:pP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Seguridad &amp; Usuarios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F18E5AF" w14:textId="77777777" w:rsidR="00E47E96" w:rsidRPr="005843EA" w:rsidRDefault="00E47E9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843" w:type="dxa"/>
          </w:tcPr>
          <w:p w14:paraId="593051D3" w14:textId="77777777" w:rsidR="00E47E96" w:rsidRPr="005843EA" w:rsidRDefault="00E47E96" w:rsidP="005843EA">
            <w:pPr>
              <w:spacing w:line="240" w:lineRule="auto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992" w:type="dxa"/>
            <w:shd w:val="clear" w:color="auto" w:fill="auto"/>
          </w:tcPr>
          <w:p w14:paraId="2DBFF108" w14:textId="2EAB4A49" w:rsidR="00E47E96" w:rsidRPr="00426892" w:rsidRDefault="00E47E96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1440" w:dyaOrig="1440" w14:anchorId="7FEB6D2A">
                <v:shape id="_x0000_i1141" type="#_x0000_t75" style="width:12.55pt;height:16.75pt" o:ole="">
                  <v:imagedata r:id="rId46" o:title=""/>
                </v:shape>
                <w:control r:id="rId57" w:name="CheckBox1111222" w:shapeid="_x0000_i1141"/>
              </w:object>
            </w:r>
          </w:p>
        </w:tc>
      </w:tr>
      <w:tr w:rsidR="00E47E96" w:rsidRPr="00426892" w14:paraId="62870E68" w14:textId="77777777" w:rsidTr="00861937">
        <w:trPr>
          <w:trHeight w:val="232"/>
        </w:trPr>
        <w:tc>
          <w:tcPr>
            <w:tcW w:w="2552" w:type="dxa"/>
            <w:shd w:val="clear" w:color="auto" w:fill="548DD4" w:themeFill="text2" w:themeFillTint="99"/>
            <w:vAlign w:val="center"/>
          </w:tcPr>
          <w:p w14:paraId="56804484" w14:textId="5D1C0BCF" w:rsidR="00E47E96" w:rsidRPr="00861937" w:rsidRDefault="00E47E96" w:rsidP="0099402B">
            <w:pPr>
              <w:spacing w:before="0" w:after="0"/>
              <w:rPr>
                <w:rFonts w:cs="Arial"/>
                <w:color w:val="FFFFFF" w:themeColor="background1"/>
                <w:sz w:val="16"/>
                <w:szCs w:val="16"/>
              </w:rPr>
            </w:pP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Mapa de Riesgos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1D16CA6" w14:textId="77777777" w:rsidR="00E47E96" w:rsidRPr="005843EA" w:rsidRDefault="00E47E9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843" w:type="dxa"/>
          </w:tcPr>
          <w:p w14:paraId="2A41D6FA" w14:textId="77777777" w:rsidR="00E47E96" w:rsidRPr="005843EA" w:rsidRDefault="00E47E96" w:rsidP="005843EA">
            <w:pPr>
              <w:spacing w:line="240" w:lineRule="auto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992" w:type="dxa"/>
            <w:shd w:val="clear" w:color="auto" w:fill="auto"/>
          </w:tcPr>
          <w:p w14:paraId="3AE0F0EA" w14:textId="6CC6B4C1" w:rsidR="00E47E96" w:rsidRPr="00426892" w:rsidRDefault="00E47E96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1440" w:dyaOrig="1440" w14:anchorId="3F6D130A">
                <v:shape id="_x0000_i1143" type="#_x0000_t75" style="width:12.55pt;height:16.75pt" o:ole="">
                  <v:imagedata r:id="rId46" o:title=""/>
                </v:shape>
                <w:control r:id="rId58" w:name="CheckBox1111223" w:shapeid="_x0000_i1143"/>
              </w:object>
            </w:r>
          </w:p>
        </w:tc>
      </w:tr>
      <w:tr w:rsidR="00E47E96" w:rsidRPr="00426892" w14:paraId="4A0E8228" w14:textId="77777777" w:rsidTr="00861937">
        <w:trPr>
          <w:trHeight w:val="232"/>
        </w:trPr>
        <w:tc>
          <w:tcPr>
            <w:tcW w:w="2552" w:type="dxa"/>
            <w:shd w:val="clear" w:color="auto" w:fill="548DD4" w:themeFill="text2" w:themeFillTint="99"/>
            <w:vAlign w:val="center"/>
          </w:tcPr>
          <w:p w14:paraId="04D1E220" w14:textId="262B3ADE" w:rsidR="00E47E96" w:rsidRPr="00861937" w:rsidRDefault="00E47E96" w:rsidP="0099402B">
            <w:pPr>
              <w:spacing w:before="0" w:after="0"/>
              <w:rPr>
                <w:rFonts w:cs="Arial"/>
                <w:color w:val="FFFFFF" w:themeColor="background1"/>
                <w:sz w:val="16"/>
                <w:szCs w:val="16"/>
              </w:rPr>
            </w:pP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Comité BogData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2DC9FC6" w14:textId="77777777" w:rsidR="00E47E96" w:rsidRPr="005843EA" w:rsidRDefault="00E47E9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843" w:type="dxa"/>
          </w:tcPr>
          <w:p w14:paraId="64EA209B" w14:textId="77777777" w:rsidR="00E47E96" w:rsidRPr="005843EA" w:rsidRDefault="00E47E96" w:rsidP="005843EA">
            <w:pPr>
              <w:spacing w:line="240" w:lineRule="auto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992" w:type="dxa"/>
            <w:shd w:val="clear" w:color="auto" w:fill="auto"/>
          </w:tcPr>
          <w:p w14:paraId="04F1C490" w14:textId="06C4BB53" w:rsidR="00E47E96" w:rsidRPr="00426892" w:rsidRDefault="00E47E96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1440" w:dyaOrig="1440" w14:anchorId="236F6DBE">
                <v:shape id="_x0000_i1145" type="#_x0000_t75" style="width:12.55pt;height:16.75pt" o:ole="">
                  <v:imagedata r:id="rId46" o:title=""/>
                </v:shape>
                <w:control r:id="rId59" w:name="CheckBox1111224" w:shapeid="_x0000_i1145"/>
              </w:object>
            </w:r>
          </w:p>
        </w:tc>
      </w:tr>
      <w:tr w:rsidR="00E47E96" w:rsidRPr="00426892" w14:paraId="0B719880" w14:textId="77777777" w:rsidTr="00861937">
        <w:trPr>
          <w:trHeight w:val="232"/>
        </w:trPr>
        <w:tc>
          <w:tcPr>
            <w:tcW w:w="2552" w:type="dxa"/>
            <w:shd w:val="clear" w:color="auto" w:fill="548DD4" w:themeFill="text2" w:themeFillTint="99"/>
            <w:vAlign w:val="center"/>
          </w:tcPr>
          <w:p w14:paraId="108AF550" w14:textId="2FDA3632" w:rsidR="00E47E96" w:rsidRPr="00861937" w:rsidRDefault="00E47E96" w:rsidP="0099402B">
            <w:pPr>
              <w:spacing w:before="0" w:after="0"/>
              <w:rPr>
                <w:rFonts w:cs="Arial"/>
                <w:color w:val="FFFFFF" w:themeColor="background1"/>
                <w:sz w:val="16"/>
                <w:szCs w:val="16"/>
              </w:rPr>
            </w:pP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Comité DIT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DF1C52B" w14:textId="77777777" w:rsidR="00E47E96" w:rsidRPr="005843EA" w:rsidRDefault="00E47E9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843" w:type="dxa"/>
          </w:tcPr>
          <w:p w14:paraId="7F25EAEB" w14:textId="77777777" w:rsidR="00E47E96" w:rsidRPr="005843EA" w:rsidRDefault="00E47E96" w:rsidP="005843EA">
            <w:pPr>
              <w:spacing w:line="240" w:lineRule="auto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992" w:type="dxa"/>
            <w:shd w:val="clear" w:color="auto" w:fill="auto"/>
          </w:tcPr>
          <w:p w14:paraId="6CB23394" w14:textId="78851B44" w:rsidR="00E47E96" w:rsidRPr="00426892" w:rsidRDefault="00E47E96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1440" w:dyaOrig="1440" w14:anchorId="51A70C2D">
                <v:shape id="_x0000_i1147" type="#_x0000_t75" style="width:12.55pt;height:16.75pt" o:ole="">
                  <v:imagedata r:id="rId46" o:title=""/>
                </v:shape>
                <w:control r:id="rId60" w:name="CheckBox1111225" w:shapeid="_x0000_i1147"/>
              </w:object>
            </w:r>
          </w:p>
        </w:tc>
      </w:tr>
      <w:tr w:rsidR="0099402B" w:rsidRPr="00426892" w14:paraId="5665229E" w14:textId="77777777" w:rsidTr="00861937">
        <w:trPr>
          <w:trHeight w:val="232"/>
        </w:trPr>
        <w:tc>
          <w:tcPr>
            <w:tcW w:w="2552" w:type="dxa"/>
            <w:shd w:val="clear" w:color="auto" w:fill="548DD4" w:themeFill="text2" w:themeFillTint="99"/>
            <w:vAlign w:val="center"/>
          </w:tcPr>
          <w:p w14:paraId="475C019F" w14:textId="77777777" w:rsidR="0099402B" w:rsidRPr="00861937" w:rsidRDefault="0099402B" w:rsidP="00F55567">
            <w:pPr>
              <w:spacing w:before="0" w:after="0"/>
              <w:rPr>
                <w:rFonts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FB7056F" w14:textId="77777777" w:rsidR="0099402B" w:rsidRPr="005843EA" w:rsidRDefault="0099402B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843" w:type="dxa"/>
          </w:tcPr>
          <w:p w14:paraId="1B58308B" w14:textId="77777777" w:rsidR="0099402B" w:rsidRPr="005843EA" w:rsidRDefault="0099402B" w:rsidP="005843EA">
            <w:pPr>
              <w:spacing w:line="240" w:lineRule="auto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992" w:type="dxa"/>
            <w:shd w:val="clear" w:color="auto" w:fill="auto"/>
          </w:tcPr>
          <w:p w14:paraId="214B0756" w14:textId="72C981D4" w:rsidR="0099402B" w:rsidRPr="00426892" w:rsidRDefault="0099402B" w:rsidP="00F55567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1440" w:dyaOrig="1440" w14:anchorId="0A6E5FC0">
                <v:shape id="_x0000_i1149" type="#_x0000_t75" style="width:12.55pt;height:16.75pt" o:ole="">
                  <v:imagedata r:id="rId46" o:title=""/>
                </v:shape>
                <w:control r:id="rId61" w:name="CheckBox1111227" w:shapeid="_x0000_i1149"/>
              </w:object>
            </w:r>
          </w:p>
        </w:tc>
      </w:tr>
      <w:tr w:rsidR="0099402B" w:rsidRPr="00426892" w14:paraId="5ADBB0C8" w14:textId="77777777" w:rsidTr="00861937">
        <w:trPr>
          <w:trHeight w:val="232"/>
        </w:trPr>
        <w:tc>
          <w:tcPr>
            <w:tcW w:w="2552" w:type="dxa"/>
            <w:shd w:val="clear" w:color="auto" w:fill="548DD4" w:themeFill="text2" w:themeFillTint="99"/>
            <w:vAlign w:val="center"/>
          </w:tcPr>
          <w:p w14:paraId="76FEA378" w14:textId="77777777" w:rsidR="0099402B" w:rsidRPr="00861937" w:rsidRDefault="0099402B" w:rsidP="00F55567">
            <w:pPr>
              <w:spacing w:before="0" w:after="0"/>
              <w:rPr>
                <w:rFonts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1D22011" w14:textId="77777777" w:rsidR="0099402B" w:rsidRPr="005843EA" w:rsidRDefault="0099402B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843" w:type="dxa"/>
          </w:tcPr>
          <w:p w14:paraId="1524EE31" w14:textId="77777777" w:rsidR="0099402B" w:rsidRPr="005843EA" w:rsidRDefault="0099402B" w:rsidP="005843EA">
            <w:pPr>
              <w:spacing w:line="240" w:lineRule="auto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992" w:type="dxa"/>
            <w:shd w:val="clear" w:color="auto" w:fill="auto"/>
          </w:tcPr>
          <w:p w14:paraId="44D28240" w14:textId="55FD5453" w:rsidR="0099402B" w:rsidRPr="00426892" w:rsidRDefault="0099402B" w:rsidP="00F55567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1440" w:dyaOrig="1440" w14:anchorId="18BF1E6B">
                <v:shape id="_x0000_i1151" type="#_x0000_t75" style="width:12.55pt;height:16.75pt" o:ole="">
                  <v:imagedata r:id="rId46" o:title=""/>
                </v:shape>
                <w:control r:id="rId62" w:name="CheckBox1111228" w:shapeid="_x0000_i1151"/>
              </w:object>
            </w:r>
          </w:p>
        </w:tc>
      </w:tr>
      <w:tr w:rsidR="0091645E" w:rsidRPr="00426892" w14:paraId="52332A29" w14:textId="77777777" w:rsidTr="00861937">
        <w:trPr>
          <w:trHeight w:val="232"/>
        </w:trPr>
        <w:tc>
          <w:tcPr>
            <w:tcW w:w="2552" w:type="dxa"/>
            <w:shd w:val="clear" w:color="auto" w:fill="548DD4" w:themeFill="text2" w:themeFillTint="99"/>
            <w:vAlign w:val="center"/>
          </w:tcPr>
          <w:p w14:paraId="6B52945F" w14:textId="615DF03B" w:rsidR="0091645E" w:rsidRPr="00861937" w:rsidRDefault="0091645E" w:rsidP="0099402B">
            <w:pPr>
              <w:spacing w:before="0" w:after="0"/>
              <w:rPr>
                <w:rFonts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A12DDF2" w14:textId="77777777" w:rsidR="0091645E" w:rsidRPr="005843EA" w:rsidRDefault="0091645E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843" w:type="dxa"/>
          </w:tcPr>
          <w:p w14:paraId="1E2F5705" w14:textId="77777777" w:rsidR="0091645E" w:rsidRPr="005843EA" w:rsidRDefault="0091645E" w:rsidP="005843EA">
            <w:pPr>
              <w:spacing w:line="240" w:lineRule="auto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992" w:type="dxa"/>
            <w:shd w:val="clear" w:color="auto" w:fill="auto"/>
          </w:tcPr>
          <w:p w14:paraId="20D97A3D" w14:textId="440E2CC7" w:rsidR="0091645E" w:rsidRPr="00426892" w:rsidRDefault="0091645E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1440" w:dyaOrig="1440" w14:anchorId="5A591287">
                <v:shape id="_x0000_i1153" type="#_x0000_t75" style="width:12.55pt;height:16.75pt" o:ole="">
                  <v:imagedata r:id="rId46" o:title=""/>
                </v:shape>
                <w:control r:id="rId63" w:name="CheckBox111122" w:shapeid="_x0000_i1153"/>
              </w:object>
            </w:r>
          </w:p>
        </w:tc>
      </w:tr>
    </w:tbl>
    <w:p w14:paraId="41DD8284" w14:textId="2BEA26E1" w:rsidR="00382DB7" w:rsidRDefault="00382DB7" w:rsidP="00382DB7">
      <w:pPr>
        <w:rPr>
          <w:rFonts w:cs="Arial"/>
        </w:rPr>
      </w:pPr>
    </w:p>
    <w:p w14:paraId="702668EF" w14:textId="444FB376" w:rsidR="001959EE" w:rsidRPr="00523B2E" w:rsidRDefault="001959EE" w:rsidP="007B30C8">
      <w:pPr>
        <w:pStyle w:val="Ttulo2"/>
      </w:pPr>
      <w:bookmarkStart w:id="67" w:name="_Toc136409341"/>
      <w:r w:rsidRPr="00523B2E">
        <w:lastRenderedPageBreak/>
        <w:t>Aprobación Final de la Solución</w:t>
      </w:r>
      <w:bookmarkEnd w:id="67"/>
    </w:p>
    <w:tbl>
      <w:tblPr>
        <w:tblStyle w:val="Tablaconcuadrcula"/>
        <w:tblW w:w="9923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9923"/>
      </w:tblGrid>
      <w:tr w:rsidR="00861937" w:rsidRPr="00861937" w14:paraId="7CC1EE4D" w14:textId="77777777" w:rsidTr="00861937">
        <w:trPr>
          <w:tblHeader/>
        </w:trPr>
        <w:tc>
          <w:tcPr>
            <w:tcW w:w="9923" w:type="dxa"/>
            <w:shd w:val="clear" w:color="auto" w:fill="548DD4" w:themeFill="text2" w:themeFillTint="99"/>
          </w:tcPr>
          <w:p w14:paraId="38179BD4" w14:textId="653D265E" w:rsidR="00B7183D" w:rsidRPr="00861937" w:rsidRDefault="00B7183D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68" w:name="_Toc136409342"/>
            <w:r w:rsidRPr="00861937">
              <w:t>Observaciones y notas</w:t>
            </w:r>
            <w:bookmarkEnd w:id="68"/>
          </w:p>
        </w:tc>
      </w:tr>
      <w:tr w:rsidR="00B7183D" w:rsidRPr="005843EA" w14:paraId="2B14DA18" w14:textId="77777777" w:rsidTr="006A48E6">
        <w:tc>
          <w:tcPr>
            <w:tcW w:w="9923" w:type="dxa"/>
            <w:shd w:val="clear" w:color="auto" w:fill="auto"/>
          </w:tcPr>
          <w:p w14:paraId="36DFFB75" w14:textId="77777777" w:rsidR="00B7183D" w:rsidRPr="005843EA" w:rsidRDefault="00B7183D" w:rsidP="005843EA">
            <w:pPr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  <w:p w14:paraId="49BE782B" w14:textId="77777777" w:rsidR="00B7183D" w:rsidRPr="005843EA" w:rsidRDefault="00B7183D" w:rsidP="005843EA">
            <w:pPr>
              <w:jc w:val="both"/>
              <w:rPr>
                <w:rFonts w:eastAsiaTheme="minorEastAsia"/>
              </w:rPr>
            </w:pPr>
          </w:p>
        </w:tc>
      </w:tr>
    </w:tbl>
    <w:p w14:paraId="66F74B7B" w14:textId="18A502C7" w:rsidR="00B7183D" w:rsidRPr="00382DB7" w:rsidRDefault="00B7183D" w:rsidP="008B524B">
      <w:pPr>
        <w:rPr>
          <w:rFonts w:cs="Arial"/>
          <w:sz w:val="10"/>
          <w:szCs w:val="10"/>
        </w:rPr>
      </w:pPr>
    </w:p>
    <w:tbl>
      <w:tblPr>
        <w:tblStyle w:val="Tablaconcuadrcula"/>
        <w:tblW w:w="9923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548DD4" w:themeFill="text2" w:themeFillTint="99"/>
        <w:tblLayout w:type="fixed"/>
        <w:tblLook w:val="04A0" w:firstRow="1" w:lastRow="0" w:firstColumn="1" w:lastColumn="0" w:noHBand="0" w:noVBand="1"/>
      </w:tblPr>
      <w:tblGrid>
        <w:gridCol w:w="9923"/>
      </w:tblGrid>
      <w:tr w:rsidR="00861937" w:rsidRPr="00861937" w14:paraId="4E0E4BFF" w14:textId="77777777" w:rsidTr="00861937">
        <w:trPr>
          <w:tblHeader/>
        </w:trPr>
        <w:tc>
          <w:tcPr>
            <w:tcW w:w="9923" w:type="dxa"/>
            <w:shd w:val="clear" w:color="auto" w:fill="548DD4" w:themeFill="text2" w:themeFillTint="99"/>
          </w:tcPr>
          <w:p w14:paraId="763799A5" w14:textId="15DD9FF8" w:rsidR="00382DB7" w:rsidRPr="00861937" w:rsidRDefault="00382DB7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69" w:name="_Toc136409343"/>
            <w:r w:rsidRPr="00861937">
              <w:t>Aprobación Despliegue</w:t>
            </w:r>
            <w:bookmarkEnd w:id="69"/>
          </w:p>
        </w:tc>
      </w:tr>
    </w:tbl>
    <w:tbl>
      <w:tblPr>
        <w:tblStyle w:val="3"/>
        <w:tblW w:w="9923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3119"/>
        <w:gridCol w:w="1559"/>
      </w:tblGrid>
      <w:tr w:rsidR="00861937" w:rsidRPr="00861937" w14:paraId="2362B7F7" w14:textId="77777777" w:rsidTr="00861937">
        <w:trPr>
          <w:trHeight w:val="186"/>
          <w:tblHeader/>
        </w:trPr>
        <w:tc>
          <w:tcPr>
            <w:tcW w:w="5245" w:type="dxa"/>
            <w:shd w:val="clear" w:color="auto" w:fill="548DD4" w:themeFill="text2" w:themeFillTint="99"/>
            <w:vAlign w:val="center"/>
          </w:tcPr>
          <w:p w14:paraId="2632EAF6" w14:textId="02BF1C5F" w:rsidR="001A3E43" w:rsidRPr="00861937" w:rsidRDefault="000E5C14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Aprobaciones</w:t>
            </w:r>
          </w:p>
        </w:tc>
        <w:tc>
          <w:tcPr>
            <w:tcW w:w="3119" w:type="dxa"/>
            <w:shd w:val="clear" w:color="auto" w:fill="548DD4" w:themeFill="text2" w:themeFillTint="99"/>
          </w:tcPr>
          <w:p w14:paraId="0A6CA7C0" w14:textId="206C1ADE" w:rsidR="001A3E43" w:rsidRPr="00861937" w:rsidRDefault="001A3E43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Firma</w:t>
            </w:r>
          </w:p>
        </w:tc>
        <w:tc>
          <w:tcPr>
            <w:tcW w:w="1559" w:type="dxa"/>
            <w:shd w:val="clear" w:color="auto" w:fill="548DD4" w:themeFill="text2" w:themeFillTint="99"/>
          </w:tcPr>
          <w:p w14:paraId="056C3610" w14:textId="77777777" w:rsidR="001A3E43" w:rsidRPr="00861937" w:rsidRDefault="001A3E43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Fecha</w:t>
            </w:r>
          </w:p>
        </w:tc>
      </w:tr>
      <w:tr w:rsidR="001A3E43" w:rsidRPr="006A7B63" w14:paraId="7CEEE7A6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5E4CF82C" w14:textId="47D9859F" w:rsidR="001A3E43" w:rsidRPr="005843EA" w:rsidRDefault="00CC594C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Comité</w:t>
            </w:r>
            <w:r w:rsidR="001A3E43" w:rsidRPr="005843EA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 xml:space="preserve"> DIT</w:t>
            </w:r>
          </w:p>
        </w:tc>
        <w:tc>
          <w:tcPr>
            <w:tcW w:w="3119" w:type="dxa"/>
          </w:tcPr>
          <w:p w14:paraId="49D9A878" w14:textId="77777777" w:rsidR="001A3E43" w:rsidRPr="005843EA" w:rsidRDefault="001A3E4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  <w:p w14:paraId="3E20E06E" w14:textId="77777777" w:rsidR="001A3E43" w:rsidRPr="005843EA" w:rsidRDefault="001A3E4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559" w:type="dxa"/>
          </w:tcPr>
          <w:p w14:paraId="0E4EB7D4" w14:textId="77777777" w:rsidR="001A3E43" w:rsidRPr="005843EA" w:rsidRDefault="001A3E4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B7183D" w:rsidRPr="006A7B63" w14:paraId="72509335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0BAAFB18" w14:textId="77777777" w:rsidR="00B7183D" w:rsidRPr="005843EA" w:rsidRDefault="00B7183D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Comité BogData</w:t>
            </w:r>
          </w:p>
        </w:tc>
        <w:tc>
          <w:tcPr>
            <w:tcW w:w="3119" w:type="dxa"/>
          </w:tcPr>
          <w:p w14:paraId="396F86E2" w14:textId="77777777" w:rsidR="00B7183D" w:rsidRPr="005843EA" w:rsidRDefault="00B7183D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  <w:p w14:paraId="06966AAA" w14:textId="77777777" w:rsidR="00B7183D" w:rsidRPr="005843EA" w:rsidRDefault="00B7183D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559" w:type="dxa"/>
          </w:tcPr>
          <w:p w14:paraId="5386B813" w14:textId="77777777" w:rsidR="00B7183D" w:rsidRPr="005843EA" w:rsidRDefault="00B7183D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6A7B63" w:rsidRPr="006A7B63" w14:paraId="139DAD30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579D0B7E" w14:textId="0089CB0D" w:rsidR="006A7B63" w:rsidRPr="005843EA" w:rsidRDefault="006A7B6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Control Interno - SDH</w:t>
            </w:r>
          </w:p>
        </w:tc>
        <w:tc>
          <w:tcPr>
            <w:tcW w:w="3119" w:type="dxa"/>
          </w:tcPr>
          <w:p w14:paraId="3ECECE05" w14:textId="77777777" w:rsidR="006A7B63" w:rsidRPr="005843EA" w:rsidRDefault="006A7B6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  <w:p w14:paraId="1EC26937" w14:textId="77777777" w:rsidR="006A7B63" w:rsidRPr="005843EA" w:rsidRDefault="006A7B6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559" w:type="dxa"/>
          </w:tcPr>
          <w:p w14:paraId="234B1CD4" w14:textId="77777777" w:rsidR="006A7B63" w:rsidRPr="005843EA" w:rsidRDefault="006A7B6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6A7B63" w:rsidRPr="006A7B63" w14:paraId="32855577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534AF15C" w14:textId="68C316BD" w:rsidR="006A7B63" w:rsidRPr="005843EA" w:rsidRDefault="006A7B6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Oficina Asesora de Control de Riesgo - SDH</w:t>
            </w:r>
          </w:p>
        </w:tc>
        <w:tc>
          <w:tcPr>
            <w:tcW w:w="3119" w:type="dxa"/>
          </w:tcPr>
          <w:p w14:paraId="7D1A307B" w14:textId="77777777" w:rsidR="006A7B63" w:rsidRPr="005843EA" w:rsidRDefault="006A7B6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  <w:p w14:paraId="70C2EB9F" w14:textId="77777777" w:rsidR="006A7B63" w:rsidRPr="005843EA" w:rsidRDefault="006A7B6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559" w:type="dxa"/>
          </w:tcPr>
          <w:p w14:paraId="00D6263B" w14:textId="77777777" w:rsidR="006A7B63" w:rsidRPr="005843EA" w:rsidRDefault="006A7B6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E47E96" w:rsidRPr="006A7B63" w14:paraId="1AC2F20C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6DF8EFF8" w14:textId="309B8871" w:rsidR="00E47E96" w:rsidRPr="005843EA" w:rsidRDefault="00E47E9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Grupo Primario BogData - SDH</w:t>
            </w:r>
          </w:p>
        </w:tc>
        <w:tc>
          <w:tcPr>
            <w:tcW w:w="3119" w:type="dxa"/>
          </w:tcPr>
          <w:p w14:paraId="021AFC2D" w14:textId="77777777" w:rsidR="00E47E96" w:rsidRPr="005843EA" w:rsidRDefault="00E47E9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  <w:p w14:paraId="60490038" w14:textId="77777777" w:rsidR="00E47E96" w:rsidRPr="005843EA" w:rsidRDefault="00E47E9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559" w:type="dxa"/>
          </w:tcPr>
          <w:p w14:paraId="6B9A5530" w14:textId="77777777" w:rsidR="00E47E96" w:rsidRPr="005843EA" w:rsidRDefault="00E47E96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1A3E43" w:rsidRPr="006A7B63" w14:paraId="357AAE9D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5A2900A7" w14:textId="619F1BA4" w:rsidR="001A3E43" w:rsidRPr="005843EA" w:rsidRDefault="001A3E4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Dirección Area</w:t>
            </w:r>
          </w:p>
        </w:tc>
        <w:tc>
          <w:tcPr>
            <w:tcW w:w="3119" w:type="dxa"/>
          </w:tcPr>
          <w:p w14:paraId="4FF7AD90" w14:textId="77777777" w:rsidR="001A3E43" w:rsidRPr="005843EA" w:rsidRDefault="001A3E4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  <w:p w14:paraId="720AF808" w14:textId="6B08E9A1" w:rsidR="001A3E43" w:rsidRPr="005843EA" w:rsidRDefault="001A3E4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559" w:type="dxa"/>
          </w:tcPr>
          <w:p w14:paraId="29DA444B" w14:textId="77777777" w:rsidR="001A3E43" w:rsidRPr="005843EA" w:rsidRDefault="001A3E4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1A3E43" w:rsidRPr="006A7B63" w14:paraId="3456CFED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3E1210B2" w14:textId="48C79644" w:rsidR="001A3E43" w:rsidRPr="005843EA" w:rsidRDefault="001A3E4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Líder Funcional 1</w:t>
            </w:r>
          </w:p>
        </w:tc>
        <w:tc>
          <w:tcPr>
            <w:tcW w:w="3119" w:type="dxa"/>
          </w:tcPr>
          <w:p w14:paraId="4BD320EC" w14:textId="77777777" w:rsidR="001A3E43" w:rsidRPr="005843EA" w:rsidRDefault="001A3E4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  <w:p w14:paraId="561755FA" w14:textId="6BCA52B0" w:rsidR="001A3E43" w:rsidRPr="005843EA" w:rsidRDefault="001A3E4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559" w:type="dxa"/>
          </w:tcPr>
          <w:p w14:paraId="584A4570" w14:textId="77777777" w:rsidR="001A3E43" w:rsidRPr="005843EA" w:rsidRDefault="001A3E4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1A3E43" w:rsidRPr="006A7B63" w14:paraId="7B5626BC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4769F16E" w14:textId="25677A02" w:rsidR="001A3E43" w:rsidRPr="005843EA" w:rsidRDefault="001A3E4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 xml:space="preserve">Líder Técnico </w:t>
            </w:r>
            <w:r w:rsidR="00CA38A4" w:rsidRPr="005843EA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SOTIC</w:t>
            </w:r>
          </w:p>
        </w:tc>
        <w:tc>
          <w:tcPr>
            <w:tcW w:w="3119" w:type="dxa"/>
          </w:tcPr>
          <w:p w14:paraId="6DC45696" w14:textId="77777777" w:rsidR="001A3E43" w:rsidRPr="005843EA" w:rsidRDefault="001A3E4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  <w:p w14:paraId="465FF216" w14:textId="7DA2E8A7" w:rsidR="001A3E43" w:rsidRPr="005843EA" w:rsidRDefault="001A3E4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559" w:type="dxa"/>
          </w:tcPr>
          <w:p w14:paraId="69D71539" w14:textId="77777777" w:rsidR="001A3E43" w:rsidRPr="005843EA" w:rsidRDefault="001A3E4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CA38A4" w:rsidRPr="006A7B63" w14:paraId="31FF0D6B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39D96821" w14:textId="0A5CA22E" w:rsidR="00CA38A4" w:rsidRPr="005843EA" w:rsidRDefault="00CA38A4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lang w:val="es-CO" w:eastAsia="fr-FR"/>
              </w:rPr>
              <w:t>Líder Técnico SETIC</w:t>
            </w:r>
          </w:p>
        </w:tc>
        <w:tc>
          <w:tcPr>
            <w:tcW w:w="3119" w:type="dxa"/>
          </w:tcPr>
          <w:p w14:paraId="43B88E7D" w14:textId="77777777" w:rsidR="00CA38A4" w:rsidRPr="005843EA" w:rsidRDefault="00CA38A4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  <w:p w14:paraId="647C897C" w14:textId="6DA3E5EC" w:rsidR="00CA38A4" w:rsidRPr="005843EA" w:rsidRDefault="00CA38A4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1559" w:type="dxa"/>
          </w:tcPr>
          <w:p w14:paraId="18B34F8A" w14:textId="77777777" w:rsidR="00CA38A4" w:rsidRPr="005843EA" w:rsidRDefault="00CA38A4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CA38A4" w:rsidRPr="006A7B63" w14:paraId="5575AC27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1B7552E4" w14:textId="2A238452" w:rsidR="00CA38A4" w:rsidRPr="005843EA" w:rsidRDefault="00CA38A4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lang w:val="es-CO" w:eastAsia="fr-FR"/>
              </w:rPr>
              <w:t>Líder Técnico SITIC</w:t>
            </w:r>
          </w:p>
        </w:tc>
        <w:tc>
          <w:tcPr>
            <w:tcW w:w="3119" w:type="dxa"/>
          </w:tcPr>
          <w:p w14:paraId="02B05BD8" w14:textId="77777777" w:rsidR="00CA38A4" w:rsidRPr="005843EA" w:rsidRDefault="00CA38A4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  <w:p w14:paraId="7EF9B33D" w14:textId="1A3F1FB6" w:rsidR="00CA38A4" w:rsidRPr="005843EA" w:rsidRDefault="00CA38A4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1559" w:type="dxa"/>
          </w:tcPr>
          <w:p w14:paraId="4C5E3720" w14:textId="77777777" w:rsidR="00CA38A4" w:rsidRPr="005843EA" w:rsidRDefault="00CA38A4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B7183D" w:rsidRPr="006A7B63" w14:paraId="5AA365FC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4F2833F7" w14:textId="200A102C" w:rsidR="00B7183D" w:rsidRPr="005843EA" w:rsidRDefault="00B7183D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Consultor Funcional</w:t>
            </w:r>
          </w:p>
        </w:tc>
        <w:tc>
          <w:tcPr>
            <w:tcW w:w="3119" w:type="dxa"/>
          </w:tcPr>
          <w:p w14:paraId="26A9D5E5" w14:textId="77777777" w:rsidR="00B7183D" w:rsidRPr="005843EA" w:rsidRDefault="00B7183D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  <w:p w14:paraId="545E57E8" w14:textId="7E8A9CAF" w:rsidR="00B7183D" w:rsidRPr="005843EA" w:rsidRDefault="00B7183D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559" w:type="dxa"/>
          </w:tcPr>
          <w:p w14:paraId="425F3C91" w14:textId="77777777" w:rsidR="00B7183D" w:rsidRPr="005843EA" w:rsidRDefault="00B7183D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B7183D" w:rsidRPr="006A7B63" w14:paraId="59A63FDA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4CB64AD7" w14:textId="0B9310C7" w:rsidR="00B7183D" w:rsidRPr="005843EA" w:rsidRDefault="00B7183D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Consultor Técnico</w:t>
            </w:r>
          </w:p>
        </w:tc>
        <w:tc>
          <w:tcPr>
            <w:tcW w:w="3119" w:type="dxa"/>
          </w:tcPr>
          <w:p w14:paraId="65F23216" w14:textId="77777777" w:rsidR="00B7183D" w:rsidRPr="005843EA" w:rsidRDefault="00B7183D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  <w:p w14:paraId="0861FC31" w14:textId="23F76BE0" w:rsidR="00B7183D" w:rsidRPr="005843EA" w:rsidRDefault="00B7183D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559" w:type="dxa"/>
          </w:tcPr>
          <w:p w14:paraId="32148E5C" w14:textId="77777777" w:rsidR="00B7183D" w:rsidRPr="005843EA" w:rsidRDefault="00B7183D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1A3E43" w:rsidRPr="006A7B63" w14:paraId="557BFF5E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61C4816F" w14:textId="297068E0" w:rsidR="001A3E43" w:rsidRPr="005843EA" w:rsidRDefault="001A3E4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Usuario solicitante</w:t>
            </w:r>
          </w:p>
        </w:tc>
        <w:tc>
          <w:tcPr>
            <w:tcW w:w="3119" w:type="dxa"/>
          </w:tcPr>
          <w:p w14:paraId="04EC7786" w14:textId="77777777" w:rsidR="001A3E43" w:rsidRPr="005843EA" w:rsidRDefault="001A3E4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  <w:p w14:paraId="4AA66108" w14:textId="203AA584" w:rsidR="001A3E43" w:rsidRPr="005843EA" w:rsidRDefault="001A3E4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  <w:tc>
          <w:tcPr>
            <w:tcW w:w="1559" w:type="dxa"/>
          </w:tcPr>
          <w:p w14:paraId="6BE54459" w14:textId="77777777" w:rsidR="001A3E43" w:rsidRPr="005843EA" w:rsidRDefault="001A3E43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</w:tbl>
    <w:p w14:paraId="2EC5AF94" w14:textId="70ED92BC" w:rsidR="00E64509" w:rsidRDefault="00E64509" w:rsidP="00B7183D">
      <w:pPr>
        <w:rPr>
          <w:rFonts w:cs="Arial"/>
        </w:rPr>
      </w:pPr>
    </w:p>
    <w:p w14:paraId="309F7C4A" w14:textId="0B334400" w:rsidR="00816564" w:rsidRPr="00FE3BB2" w:rsidRDefault="00816564" w:rsidP="00BF2657">
      <w:pPr>
        <w:pStyle w:val="Ttulo1"/>
      </w:pPr>
      <w:bookmarkStart w:id="70" w:name="_Toc136409344"/>
      <w:r>
        <w:lastRenderedPageBreak/>
        <w:t>Anexos</w:t>
      </w:r>
      <w:bookmarkEnd w:id="70"/>
    </w:p>
    <w:p w14:paraId="114AF122" w14:textId="12D5350C" w:rsidR="00E64509" w:rsidRPr="007200A3" w:rsidRDefault="009E0680" w:rsidP="007B30C8">
      <w:pPr>
        <w:pStyle w:val="Ttulo2"/>
      </w:pPr>
      <w:bookmarkStart w:id="71" w:name="_Toc136409345"/>
      <w:r>
        <w:t xml:space="preserve">Anexo 1 </w:t>
      </w:r>
      <w:r w:rsidR="00816564">
        <w:t>Documentos y Referencias</w:t>
      </w:r>
      <w:bookmarkEnd w:id="71"/>
    </w:p>
    <w:tbl>
      <w:tblPr>
        <w:tblStyle w:val="Tablaconcuadrcula"/>
        <w:tblW w:w="9923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548DD4" w:themeFill="text2" w:themeFillTint="99"/>
        <w:tblLayout w:type="fixed"/>
        <w:tblLook w:val="04A0" w:firstRow="1" w:lastRow="0" w:firstColumn="1" w:lastColumn="0" w:noHBand="0" w:noVBand="1"/>
      </w:tblPr>
      <w:tblGrid>
        <w:gridCol w:w="9923"/>
      </w:tblGrid>
      <w:tr w:rsidR="00861937" w:rsidRPr="00861937" w14:paraId="3C056B31" w14:textId="77777777" w:rsidTr="00861937">
        <w:trPr>
          <w:tblHeader/>
        </w:trPr>
        <w:tc>
          <w:tcPr>
            <w:tcW w:w="9923" w:type="dxa"/>
            <w:shd w:val="clear" w:color="auto" w:fill="548DD4" w:themeFill="text2" w:themeFillTint="99"/>
          </w:tcPr>
          <w:p w14:paraId="48107FD8" w14:textId="533224A7" w:rsidR="00E64509" w:rsidRPr="00861937" w:rsidRDefault="00816564" w:rsidP="00C74BE6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72" w:name="_Toc136409346"/>
            <w:r w:rsidRPr="00861937">
              <w:t>Enlaces</w:t>
            </w:r>
            <w:bookmarkEnd w:id="72"/>
          </w:p>
        </w:tc>
      </w:tr>
    </w:tbl>
    <w:tbl>
      <w:tblPr>
        <w:tblStyle w:val="3"/>
        <w:tblW w:w="9923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5513"/>
      </w:tblGrid>
      <w:tr w:rsidR="00861937" w:rsidRPr="00861937" w14:paraId="3F02FD6C" w14:textId="77777777" w:rsidTr="009E0680">
        <w:trPr>
          <w:trHeight w:val="186"/>
          <w:tblHeader/>
        </w:trPr>
        <w:tc>
          <w:tcPr>
            <w:tcW w:w="4410" w:type="dxa"/>
            <w:shd w:val="clear" w:color="auto" w:fill="548DD4" w:themeFill="text2" w:themeFillTint="99"/>
            <w:vAlign w:val="center"/>
          </w:tcPr>
          <w:p w14:paraId="36EE1BF4" w14:textId="4E46EC6C" w:rsidR="00E64509" w:rsidRPr="00861937" w:rsidRDefault="00E64509" w:rsidP="00861937">
            <w:pPr>
              <w:shd w:val="clear" w:color="auto" w:fill="548DD4" w:themeFill="text2" w:themeFillTint="99"/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Con</w:t>
            </w:r>
            <w:r w:rsidR="009E0680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tenido</w:t>
            </w:r>
          </w:p>
        </w:tc>
        <w:tc>
          <w:tcPr>
            <w:tcW w:w="5513" w:type="dxa"/>
            <w:shd w:val="clear" w:color="auto" w:fill="548DD4" w:themeFill="text2" w:themeFillTint="99"/>
          </w:tcPr>
          <w:p w14:paraId="67B341B8" w14:textId="2693F634" w:rsidR="00E64509" w:rsidRPr="00861937" w:rsidRDefault="00E64509" w:rsidP="00861937">
            <w:pPr>
              <w:shd w:val="clear" w:color="auto" w:fill="548DD4" w:themeFill="text2" w:themeFillTint="99"/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u w:val="none"/>
                <w:lang w:val="es-CO" w:eastAsia="fr-FR"/>
              </w:rPr>
            </w:pPr>
            <w:r w:rsidRPr="00861937">
              <w:rPr>
                <w:rFonts w:eastAsiaTheme="minorEastAsia" w:cs="Arial"/>
                <w:smallCaps/>
                <w:noProof/>
                <w:color w:val="FFFFFF" w:themeColor="background1"/>
                <w:sz w:val="16"/>
                <w:szCs w:val="16"/>
                <w:lang w:val="es-CO" w:eastAsia="fr-FR"/>
              </w:rPr>
              <w:t>Enlace</w:t>
            </w:r>
          </w:p>
        </w:tc>
      </w:tr>
      <w:tr w:rsidR="00E64509" w:rsidRPr="005843EA" w14:paraId="49E390ED" w14:textId="77777777" w:rsidTr="009E0680">
        <w:trPr>
          <w:trHeight w:val="232"/>
        </w:trPr>
        <w:tc>
          <w:tcPr>
            <w:tcW w:w="4410" w:type="dxa"/>
            <w:shd w:val="clear" w:color="auto" w:fill="auto"/>
          </w:tcPr>
          <w:p w14:paraId="70C0E94E" w14:textId="48C3E2FA" w:rsidR="00E64509" w:rsidRPr="005843EA" w:rsidRDefault="00C1417D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  <w:r w:rsidRPr="005843EA"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  <w:t>Data Sets XXXX</w:t>
            </w:r>
          </w:p>
        </w:tc>
        <w:tc>
          <w:tcPr>
            <w:tcW w:w="5513" w:type="dxa"/>
          </w:tcPr>
          <w:p w14:paraId="65093FA8" w14:textId="77777777" w:rsidR="00E64509" w:rsidRPr="005843EA" w:rsidRDefault="00E64509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sz w:val="20"/>
                <w:szCs w:val="20"/>
                <w:lang w:val="es-CO" w:eastAsia="fr-FR"/>
              </w:rPr>
            </w:pPr>
          </w:p>
        </w:tc>
      </w:tr>
      <w:tr w:rsidR="00E64509" w:rsidRPr="005843EA" w14:paraId="45EABCF3" w14:textId="77777777" w:rsidTr="009E0680">
        <w:trPr>
          <w:trHeight w:val="232"/>
        </w:trPr>
        <w:tc>
          <w:tcPr>
            <w:tcW w:w="4410" w:type="dxa"/>
            <w:shd w:val="clear" w:color="auto" w:fill="auto"/>
          </w:tcPr>
          <w:p w14:paraId="3B114952" w14:textId="77777777" w:rsidR="00E64509" w:rsidRPr="005843EA" w:rsidRDefault="00E64509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5513" w:type="dxa"/>
          </w:tcPr>
          <w:p w14:paraId="21369479" w14:textId="77777777" w:rsidR="00E64509" w:rsidRPr="005843EA" w:rsidRDefault="00E64509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E64509" w:rsidRPr="005843EA" w14:paraId="287F74B6" w14:textId="77777777" w:rsidTr="009E0680">
        <w:trPr>
          <w:trHeight w:val="232"/>
        </w:trPr>
        <w:tc>
          <w:tcPr>
            <w:tcW w:w="4410" w:type="dxa"/>
            <w:shd w:val="clear" w:color="auto" w:fill="auto"/>
          </w:tcPr>
          <w:p w14:paraId="5A2F2852" w14:textId="77777777" w:rsidR="00E64509" w:rsidRPr="005843EA" w:rsidRDefault="00E64509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5513" w:type="dxa"/>
          </w:tcPr>
          <w:p w14:paraId="5E2ABC1C" w14:textId="77777777" w:rsidR="00E64509" w:rsidRPr="005843EA" w:rsidRDefault="00E64509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E64509" w:rsidRPr="005843EA" w14:paraId="79D9E73B" w14:textId="77777777" w:rsidTr="009E0680">
        <w:trPr>
          <w:trHeight w:val="232"/>
        </w:trPr>
        <w:tc>
          <w:tcPr>
            <w:tcW w:w="4410" w:type="dxa"/>
            <w:shd w:val="clear" w:color="auto" w:fill="auto"/>
          </w:tcPr>
          <w:p w14:paraId="1CE4B1CB" w14:textId="77777777" w:rsidR="00E64509" w:rsidRPr="005843EA" w:rsidRDefault="00E64509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5513" w:type="dxa"/>
          </w:tcPr>
          <w:p w14:paraId="0C8588B3" w14:textId="77777777" w:rsidR="00E64509" w:rsidRPr="005843EA" w:rsidRDefault="00E64509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  <w:tr w:rsidR="00E64509" w:rsidRPr="005843EA" w14:paraId="41EF5AC3" w14:textId="77777777" w:rsidTr="009E0680">
        <w:trPr>
          <w:trHeight w:val="232"/>
        </w:trPr>
        <w:tc>
          <w:tcPr>
            <w:tcW w:w="4410" w:type="dxa"/>
            <w:shd w:val="clear" w:color="auto" w:fill="auto"/>
          </w:tcPr>
          <w:p w14:paraId="7F3F6A5D" w14:textId="77777777" w:rsidR="00E64509" w:rsidRPr="005843EA" w:rsidRDefault="00E64509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  <w:tc>
          <w:tcPr>
            <w:tcW w:w="5513" w:type="dxa"/>
          </w:tcPr>
          <w:p w14:paraId="3EE0677F" w14:textId="77777777" w:rsidR="00E64509" w:rsidRPr="005843EA" w:rsidRDefault="00E64509" w:rsidP="005843EA">
            <w:pPr>
              <w:spacing w:line="240" w:lineRule="auto"/>
              <w:jc w:val="both"/>
              <w:rPr>
                <w:rFonts w:eastAsiaTheme="minorEastAsia" w:cs="Arial"/>
                <w:bCs/>
                <w:noProof/>
                <w:lang w:val="es-CO" w:eastAsia="fr-FR"/>
              </w:rPr>
            </w:pPr>
          </w:p>
        </w:tc>
      </w:tr>
    </w:tbl>
    <w:p w14:paraId="65232B8F" w14:textId="77777777" w:rsidR="00E64509" w:rsidRPr="00FE2242" w:rsidRDefault="00E64509" w:rsidP="00B7183D">
      <w:pPr>
        <w:rPr>
          <w:rFonts w:cs="Arial"/>
        </w:rPr>
      </w:pPr>
    </w:p>
    <w:sectPr w:rsidR="00E64509" w:rsidRPr="00FE2242" w:rsidSect="00D10BFD">
      <w:headerReference w:type="default" r:id="rId64"/>
      <w:footerReference w:type="even" r:id="rId65"/>
      <w:footerReference w:type="default" r:id="rId66"/>
      <w:pgSz w:w="12240" w:h="15840" w:code="1"/>
      <w:pgMar w:top="1440" w:right="1260" w:bottom="1440" w:left="1080" w:header="567" w:footer="567" w:gutter="0"/>
      <w:cols w:space="720"/>
      <w:titlePg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4" w:author="Daira Muñoz Tandioy" w:date="2024-11-01T08:46:00Z" w:initials="DM">
    <w:p w14:paraId="33DFF452" w14:textId="77777777" w:rsidR="00C44059" w:rsidRDefault="00C44059" w:rsidP="00C44059">
      <w:pPr>
        <w:pStyle w:val="Textocomentario"/>
      </w:pPr>
      <w:r>
        <w:rPr>
          <w:rStyle w:val="Refdecomentario"/>
        </w:rPr>
        <w:annotationRef/>
      </w:r>
      <w:r>
        <w:t>Validar con la Jefe Adriana y Jennifer si solo es para productos financiado sen el 100% con R. Funcionamiento</w:t>
      </w:r>
    </w:p>
  </w:comment>
  <w:comment w:id="15" w:author="Daira Muñoz Tandioy" w:date="2024-11-01T08:47:00Z" w:initials="DM">
    <w:p w14:paraId="19ECDCCD" w14:textId="77777777" w:rsidR="00C44059" w:rsidRDefault="00C44059" w:rsidP="00C44059">
      <w:pPr>
        <w:pStyle w:val="Textocomentario"/>
      </w:pPr>
      <w:r>
        <w:rPr>
          <w:rStyle w:val="Refdecomentario"/>
        </w:rPr>
        <w:annotationRef/>
      </w:r>
      <w:r>
        <w:t>Revisar con la Jefe Jennifer si incluyen los recursos de Transferencias</w:t>
      </w:r>
    </w:p>
  </w:comment>
  <w:comment w:id="16" w:author="Daira Muñoz Tandioy" w:date="2024-11-01T09:07:00Z" w:initials="DM">
    <w:p w14:paraId="04B94A1D" w14:textId="77777777" w:rsidR="0000642B" w:rsidRDefault="0000642B" w:rsidP="0000642B">
      <w:pPr>
        <w:pStyle w:val="Textocomentario"/>
      </w:pPr>
      <w:r>
        <w:rPr>
          <w:rStyle w:val="Refdecomentario"/>
        </w:rPr>
        <w:annotationRef/>
      </w:r>
      <w:r>
        <w:t>Revisarlo con la Jefe Adriana y Jennifer</w:t>
      </w:r>
    </w:p>
  </w:comment>
  <w:comment w:id="18" w:author="Daira Muñoz Tandioy" w:date="2024-11-01T08:46:00Z" w:initials="DM">
    <w:p w14:paraId="0792063F" w14:textId="77777777" w:rsidR="00EB4520" w:rsidRDefault="00EB4520" w:rsidP="00EB4520">
      <w:pPr>
        <w:pStyle w:val="Textocomentario"/>
      </w:pPr>
      <w:r>
        <w:rPr>
          <w:rStyle w:val="Refdecomentario"/>
        </w:rPr>
        <w:annotationRef/>
      </w:r>
      <w:r>
        <w:t>Validar con la Jefe Adriana y Jennifer si solo es para productos financiado sen el 100% con R. Funcionamiento</w:t>
      </w:r>
    </w:p>
  </w:comment>
  <w:comment w:id="19" w:author="Daira Muñoz Tandioy" w:date="2024-11-01T08:47:00Z" w:initials="DM">
    <w:p w14:paraId="080657D6" w14:textId="77777777" w:rsidR="00EB4520" w:rsidRDefault="00EB4520" w:rsidP="00EB4520">
      <w:pPr>
        <w:pStyle w:val="Textocomentario"/>
      </w:pPr>
      <w:r>
        <w:rPr>
          <w:rStyle w:val="Refdecomentario"/>
        </w:rPr>
        <w:annotationRef/>
      </w:r>
      <w:r>
        <w:t>Revisar con la Jefe Jennifer si incluyen los recursos de Transferencias</w:t>
      </w:r>
    </w:p>
  </w:comment>
  <w:comment w:id="20" w:author="Daira Muñoz Tandioy" w:date="2024-11-01T08:56:00Z" w:initials="DM">
    <w:p w14:paraId="76646203" w14:textId="77777777" w:rsidR="00EB4520" w:rsidRDefault="00EB4520" w:rsidP="00EB4520">
      <w:pPr>
        <w:pStyle w:val="Textocomentario"/>
      </w:pPr>
      <w:r>
        <w:rPr>
          <w:rStyle w:val="Refdecomentario"/>
        </w:rPr>
        <w:annotationRef/>
      </w:r>
      <w:r>
        <w:t>Consultar con la Jefe Adriana si esta afirmación es correcta</w:t>
      </w:r>
    </w:p>
  </w:comment>
  <w:comment w:id="21" w:author="Daira Muñoz Tandioy" w:date="2024-11-01T09:07:00Z" w:initials="DM">
    <w:p w14:paraId="041112EA" w14:textId="77777777" w:rsidR="00EB4520" w:rsidRDefault="00EB4520" w:rsidP="00EB4520">
      <w:pPr>
        <w:pStyle w:val="Textocomentario"/>
      </w:pPr>
      <w:r>
        <w:rPr>
          <w:rStyle w:val="Refdecomentario"/>
        </w:rPr>
        <w:annotationRef/>
      </w:r>
      <w:r>
        <w:t>Revisarlo con la Jefe Adriana y Jennifer</w:t>
      </w:r>
    </w:p>
  </w:comment>
  <w:comment w:id="22" w:author="Daira Muñoz Tandioy" w:date="2024-11-01T09:42:00Z" w:initials="DM">
    <w:p w14:paraId="70CE500A" w14:textId="77777777" w:rsidR="008165EC" w:rsidRDefault="008165EC" w:rsidP="008165EC">
      <w:pPr>
        <w:pStyle w:val="Textocomentario"/>
      </w:pPr>
      <w:r>
        <w:rPr>
          <w:rStyle w:val="Refdecomentario"/>
        </w:rPr>
        <w:annotationRef/>
      </w:r>
      <w:r>
        <w:t>Revisar con la Jefe Jennifer si es correcto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3DFF452" w15:done="0"/>
  <w15:commentEx w15:paraId="19ECDCCD" w15:done="0"/>
  <w15:commentEx w15:paraId="04B94A1D" w15:done="0"/>
  <w15:commentEx w15:paraId="0792063F" w15:done="0"/>
  <w15:commentEx w15:paraId="080657D6" w15:done="0"/>
  <w15:commentEx w15:paraId="76646203" w15:done="0"/>
  <w15:commentEx w15:paraId="041112EA" w15:done="0"/>
  <w15:commentEx w15:paraId="70CE500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9943D0A" w16cex:dateUtc="2024-11-01T13:46:00Z"/>
  <w16cex:commentExtensible w16cex:durableId="1EF4DE6D" w16cex:dateUtc="2024-11-01T13:47:00Z"/>
  <w16cex:commentExtensible w16cex:durableId="5C2B152B" w16cex:dateUtc="2024-11-01T14:07:00Z"/>
  <w16cex:commentExtensible w16cex:durableId="3A74680F" w16cex:dateUtc="2024-11-01T13:46:00Z"/>
  <w16cex:commentExtensible w16cex:durableId="5E7C8FF3" w16cex:dateUtc="2024-11-01T13:47:00Z"/>
  <w16cex:commentExtensible w16cex:durableId="1368BE12" w16cex:dateUtc="2024-11-01T13:56:00Z"/>
  <w16cex:commentExtensible w16cex:durableId="592DE967" w16cex:dateUtc="2024-11-01T14:07:00Z"/>
  <w16cex:commentExtensible w16cex:durableId="07CC61BA" w16cex:dateUtc="2024-11-01T14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3DFF452" w16cid:durableId="09943D0A"/>
  <w16cid:commentId w16cid:paraId="19ECDCCD" w16cid:durableId="1EF4DE6D"/>
  <w16cid:commentId w16cid:paraId="04B94A1D" w16cid:durableId="5C2B152B"/>
  <w16cid:commentId w16cid:paraId="0792063F" w16cid:durableId="3A74680F"/>
  <w16cid:commentId w16cid:paraId="080657D6" w16cid:durableId="5E7C8FF3"/>
  <w16cid:commentId w16cid:paraId="76646203" w16cid:durableId="1368BE12"/>
  <w16cid:commentId w16cid:paraId="041112EA" w16cid:durableId="592DE967"/>
  <w16cid:commentId w16cid:paraId="70CE500A" w16cid:durableId="07CC61B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434D11" w14:textId="77777777" w:rsidR="00BE72B0" w:rsidRDefault="00BE72B0">
      <w:r>
        <w:separator/>
      </w:r>
    </w:p>
  </w:endnote>
  <w:endnote w:type="continuationSeparator" w:id="0">
    <w:p w14:paraId="5F76E2BE" w14:textId="77777777" w:rsidR="00BE72B0" w:rsidRDefault="00BE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472A61" w14:textId="77777777" w:rsidR="005B322D" w:rsidRDefault="005B322D">
    <w:pPr>
      <w:pStyle w:val="Piedepgina"/>
    </w:pPr>
  </w:p>
  <w:p w14:paraId="78472A62" w14:textId="2BAD6046" w:rsidR="00FA5EE7" w:rsidRDefault="0029221C"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5A8D50A5" wp14:editId="7F424065">
              <wp:simplePos x="0" y="0"/>
              <wp:positionH relativeFrom="column">
                <wp:posOffset>2181860</wp:posOffset>
              </wp:positionH>
              <wp:positionV relativeFrom="paragraph">
                <wp:posOffset>9441180</wp:posOffset>
              </wp:positionV>
              <wp:extent cx="3928110" cy="408940"/>
              <wp:effectExtent l="0" t="0" r="0" b="0"/>
              <wp:wrapNone/>
              <wp:docPr id="199796600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28110" cy="408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472A71" w14:textId="77777777" w:rsidR="005B322D" w:rsidRPr="003533F0" w:rsidRDefault="005B322D" w:rsidP="005B322D">
                          <w:pPr>
                            <w:jc w:val="center"/>
                            <w:rPr>
                              <w:rFonts w:cs="Arial"/>
                              <w:b/>
                              <w:bCs/>
                              <w:sz w:val="15"/>
                              <w:szCs w:val="15"/>
                            </w:rPr>
                          </w:pPr>
                          <w:r w:rsidRPr="003533F0">
                            <w:rPr>
                              <w:rFonts w:cs="Arial"/>
                              <w:b/>
                              <w:bCs/>
                              <w:sz w:val="15"/>
                              <w:szCs w:val="15"/>
                            </w:rPr>
                            <w:t>Sede Administrativa CAD Carrera 30 No. 25-90</w:t>
                          </w:r>
                        </w:p>
                        <w:p w14:paraId="78472A72" w14:textId="77777777" w:rsidR="005B322D" w:rsidRPr="003533F0" w:rsidRDefault="005B322D" w:rsidP="005B322D">
                          <w:pPr>
                            <w:jc w:val="center"/>
                            <w:rPr>
                              <w:rFonts w:cs="Arial"/>
                              <w:b/>
                              <w:bCs/>
                              <w:sz w:val="15"/>
                              <w:szCs w:val="15"/>
                            </w:rPr>
                          </w:pPr>
                          <w:r w:rsidRPr="003533F0">
                            <w:rPr>
                              <w:rFonts w:cs="Arial"/>
                              <w:b/>
                              <w:bCs/>
                              <w:sz w:val="15"/>
                              <w:szCs w:val="15"/>
                            </w:rPr>
                            <w:t xml:space="preserve">Sede Dirección Distrital de Impuestos: Av. Calle 17 No. 65 B - 95 </w:t>
                          </w:r>
                        </w:p>
                        <w:p w14:paraId="78472A73" w14:textId="77777777" w:rsidR="005B322D" w:rsidRPr="003533F0" w:rsidRDefault="005B322D" w:rsidP="005B322D">
                          <w:pPr>
                            <w:jc w:val="center"/>
                            <w:rPr>
                              <w:rFonts w:cs="Arial"/>
                              <w:b/>
                              <w:bCs/>
                              <w:sz w:val="15"/>
                              <w:szCs w:val="15"/>
                            </w:rPr>
                          </w:pPr>
                          <w:r w:rsidRPr="003533F0">
                            <w:rPr>
                              <w:rFonts w:cs="Arial"/>
                              <w:b/>
                              <w:bCs/>
                              <w:sz w:val="15"/>
                              <w:szCs w:val="15"/>
                            </w:rPr>
                            <w:t xml:space="preserve">PBX 369 2700 - 338 5000 * </w:t>
                          </w:r>
                          <w:hyperlink r:id="rId1" w:history="1">
                            <w:r w:rsidRPr="003533F0">
                              <w:rPr>
                                <w:rStyle w:val="Hipervnculo"/>
                                <w:rFonts w:cs="Arial"/>
                                <w:b/>
                                <w:bCs/>
                                <w:sz w:val="15"/>
                                <w:szCs w:val="15"/>
                              </w:rPr>
                              <w:t>www.haciendabogota.gov.co</w:t>
                            </w:r>
                          </w:hyperlink>
                          <w:r w:rsidRPr="003533F0">
                            <w:rPr>
                              <w:rFonts w:cs="Arial"/>
                              <w:b/>
                              <w:bCs/>
                              <w:sz w:val="15"/>
                              <w:szCs w:val="15"/>
                            </w:rPr>
                            <w:t xml:space="preserve"> *  Información: Línea 195</w:t>
                          </w:r>
                        </w:p>
                        <w:p w14:paraId="78472A74" w14:textId="77777777" w:rsidR="005B322D" w:rsidRDefault="005B322D" w:rsidP="005B322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8D50A5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171.8pt;margin-top:743.4pt;width:309.3pt;height:32.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" filled="f" stroked="f">
              <v:textbox>
                <w:txbxContent>
                  <w:p w14:paraId="78472A71" w14:textId="77777777" w:rsidR="005B322D" w:rsidRPr="003533F0" w:rsidRDefault="005B322D" w:rsidP="005B322D">
                    <w:pPr>
                      <w:jc w:val="center"/>
                      <w:rPr>
                        <w:rFonts w:cs="Arial"/>
                        <w:b/>
                        <w:bCs/>
                        <w:sz w:val="15"/>
                        <w:szCs w:val="15"/>
                      </w:rPr>
                    </w:pPr>
                    <w:r w:rsidRPr="003533F0">
                      <w:rPr>
                        <w:rFonts w:cs="Arial"/>
                        <w:b/>
                        <w:bCs/>
                        <w:sz w:val="15"/>
                        <w:szCs w:val="15"/>
                      </w:rPr>
                      <w:t>Sede Administrativa CAD Carrera 30 No. 25-90</w:t>
                    </w:r>
                  </w:p>
                  <w:p w14:paraId="78472A72" w14:textId="77777777" w:rsidR="005B322D" w:rsidRPr="003533F0" w:rsidRDefault="005B322D" w:rsidP="005B322D">
                    <w:pPr>
                      <w:jc w:val="center"/>
                      <w:rPr>
                        <w:rFonts w:cs="Arial"/>
                        <w:b/>
                        <w:bCs/>
                        <w:sz w:val="15"/>
                        <w:szCs w:val="15"/>
                      </w:rPr>
                    </w:pPr>
                    <w:r w:rsidRPr="003533F0">
                      <w:rPr>
                        <w:rFonts w:cs="Arial"/>
                        <w:b/>
                        <w:bCs/>
                        <w:sz w:val="15"/>
                        <w:szCs w:val="15"/>
                      </w:rPr>
                      <w:t xml:space="preserve">Sede Dirección Distrital de Impuestos: Av. Calle 17 No. 65 B - 95 </w:t>
                    </w:r>
                  </w:p>
                  <w:p w14:paraId="78472A73" w14:textId="77777777" w:rsidR="005B322D" w:rsidRPr="003533F0" w:rsidRDefault="005B322D" w:rsidP="005B322D">
                    <w:pPr>
                      <w:jc w:val="center"/>
                      <w:rPr>
                        <w:rFonts w:cs="Arial"/>
                        <w:b/>
                        <w:bCs/>
                        <w:sz w:val="15"/>
                        <w:szCs w:val="15"/>
                      </w:rPr>
                    </w:pPr>
                    <w:r w:rsidRPr="003533F0">
                      <w:rPr>
                        <w:rFonts w:cs="Arial"/>
                        <w:b/>
                        <w:bCs/>
                        <w:sz w:val="15"/>
                        <w:szCs w:val="15"/>
                      </w:rPr>
                      <w:t xml:space="preserve">PBX 369 2700 - 338 5000 * </w:t>
                    </w:r>
                    <w:hyperlink r:id="rId2" w:history="1">
                      <w:r w:rsidRPr="003533F0">
                        <w:rPr>
                          <w:rStyle w:val="Hipervnculo"/>
                          <w:rFonts w:cs="Arial"/>
                          <w:b/>
                          <w:bCs/>
                          <w:sz w:val="15"/>
                          <w:szCs w:val="15"/>
                        </w:rPr>
                        <w:t>www.haciendabogota.gov.co</w:t>
                      </w:r>
                    </w:hyperlink>
                    <w:r w:rsidRPr="003533F0">
                      <w:rPr>
                        <w:rFonts w:cs="Arial"/>
                        <w:b/>
                        <w:bCs/>
                        <w:sz w:val="15"/>
                        <w:szCs w:val="15"/>
                      </w:rPr>
                      <w:t xml:space="preserve"> *  Información: Línea 195</w:t>
                    </w:r>
                  </w:p>
                  <w:p w14:paraId="78472A74" w14:textId="77777777" w:rsidR="005B322D" w:rsidRDefault="005B322D" w:rsidP="005B322D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992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42"/>
      <w:gridCol w:w="537"/>
      <w:gridCol w:w="344"/>
    </w:tblGrid>
    <w:tr w:rsidR="00FC563E" w:rsidRPr="00FF2EBF" w14:paraId="7FC7652B" w14:textId="77777777" w:rsidTr="00FA0A6B">
      <w:trPr>
        <w:jc w:val="center"/>
      </w:trPr>
      <w:tc>
        <w:tcPr>
          <w:tcW w:w="2127" w:type="dxa"/>
        </w:tcPr>
        <w:p w14:paraId="6FCE9488" w14:textId="513A629C" w:rsidR="00C05C6B" w:rsidRPr="00D9326A" w:rsidRDefault="00C05C6B" w:rsidP="00C05C6B">
          <w:r w:rsidRPr="00673EE5">
            <w:rPr>
              <w:sz w:val="18"/>
            </w:rPr>
            <w:t xml:space="preserve">Página </w:t>
          </w:r>
          <w:r w:rsidRPr="00673EE5">
            <w:rPr>
              <w:sz w:val="18"/>
            </w:rPr>
            <w:fldChar w:fldCharType="begin"/>
          </w:r>
          <w:r w:rsidRPr="00673EE5">
            <w:rPr>
              <w:sz w:val="18"/>
            </w:rPr>
            <w:instrText xml:space="preserve"> PAGE </w:instrText>
          </w:r>
          <w:r w:rsidRPr="00673EE5">
            <w:rPr>
              <w:sz w:val="18"/>
            </w:rPr>
            <w:fldChar w:fldCharType="separate"/>
          </w:r>
          <w:r>
            <w:rPr>
              <w:sz w:val="18"/>
            </w:rPr>
            <w:t>2</w:t>
          </w:r>
          <w:r w:rsidRPr="00673EE5">
            <w:rPr>
              <w:sz w:val="18"/>
            </w:rPr>
            <w:fldChar w:fldCharType="end"/>
          </w:r>
          <w:r w:rsidRPr="00673EE5">
            <w:rPr>
              <w:sz w:val="18"/>
            </w:rPr>
            <w:t xml:space="preserve"> de </w:t>
          </w:r>
          <w:r w:rsidRPr="00673EE5">
            <w:rPr>
              <w:sz w:val="18"/>
            </w:rPr>
            <w:fldChar w:fldCharType="begin"/>
          </w:r>
          <w:r w:rsidRPr="00673EE5">
            <w:rPr>
              <w:sz w:val="18"/>
            </w:rPr>
            <w:instrText xml:space="preserve"> NUMPAGES  </w:instrText>
          </w:r>
          <w:r w:rsidRPr="00673EE5">
            <w:rPr>
              <w:sz w:val="18"/>
            </w:rPr>
            <w:fldChar w:fldCharType="separate"/>
          </w:r>
          <w:r>
            <w:rPr>
              <w:sz w:val="18"/>
            </w:rPr>
            <w:t>7</w:t>
          </w:r>
          <w:r w:rsidRPr="00673EE5">
            <w:rPr>
              <w:sz w:val="18"/>
            </w:rPr>
            <w:fldChar w:fldCharType="end"/>
          </w:r>
          <w:r>
            <w:rPr>
              <w:sz w:val="18"/>
            </w:rPr>
            <w:tab/>
          </w:r>
          <w:r>
            <w:rPr>
              <w:sz w:val="18"/>
            </w:rPr>
            <w:tab/>
          </w:r>
          <w:r>
            <w:rPr>
              <w:sz w:val="18"/>
            </w:rPr>
            <w:tab/>
          </w:r>
          <w:r>
            <w:rPr>
              <w:sz w:val="18"/>
            </w:rPr>
            <w:tab/>
          </w:r>
          <w:r>
            <w:rPr>
              <w:sz w:val="18"/>
            </w:rPr>
            <w:tab/>
          </w:r>
          <w:r>
            <w:rPr>
              <w:sz w:val="18"/>
            </w:rPr>
            <w:tab/>
          </w:r>
          <w:r>
            <w:rPr>
              <w:sz w:val="18"/>
            </w:rPr>
            <w:tab/>
          </w:r>
          <w:r>
            <w:rPr>
              <w:sz w:val="18"/>
            </w:rPr>
            <w:tab/>
          </w:r>
          <w:r>
            <w:rPr>
              <w:sz w:val="18"/>
            </w:rPr>
            <w:tab/>
          </w:r>
          <w:r>
            <w:rPr>
              <w:sz w:val="18"/>
            </w:rPr>
            <w:tab/>
            <w:t>121</w:t>
          </w:r>
          <w:r>
            <w:rPr>
              <w:bCs/>
              <w:sz w:val="18"/>
              <w:lang w:val="es-MX"/>
            </w:rPr>
            <w:t>-F.01</w:t>
          </w:r>
        </w:p>
        <w:p w14:paraId="63250B28" w14:textId="57419552" w:rsidR="00C05C6B" w:rsidRPr="00D9326A" w:rsidRDefault="00C05C6B" w:rsidP="00C05C6B">
          <w:pPr>
            <w:pStyle w:val="Piedepgina"/>
            <w:ind w:left="8505"/>
            <w:rPr>
              <w:bCs/>
              <w:sz w:val="18"/>
            </w:rPr>
          </w:pPr>
          <w:r w:rsidRPr="00D9326A">
            <w:rPr>
              <w:bCs/>
              <w:sz w:val="18"/>
              <w:lang w:val="es-MX"/>
            </w:rPr>
            <w:t xml:space="preserve">    </w:t>
          </w:r>
          <w:r>
            <w:rPr>
              <w:bCs/>
              <w:sz w:val="18"/>
              <w:lang w:val="es-MX"/>
            </w:rPr>
            <w:t xml:space="preserve">  </w:t>
          </w:r>
          <w:r w:rsidRPr="00D9326A">
            <w:rPr>
              <w:bCs/>
              <w:sz w:val="18"/>
              <w:lang w:val="es-MX"/>
            </w:rPr>
            <w:t>V</w:t>
          </w:r>
          <w:r>
            <w:rPr>
              <w:bCs/>
              <w:sz w:val="18"/>
            </w:rPr>
            <w:t>15</w:t>
          </w:r>
        </w:p>
        <w:p w14:paraId="393109F0" w14:textId="6A67CC6E" w:rsidR="00FC563E" w:rsidRPr="00FF2EBF" w:rsidRDefault="00FC563E" w:rsidP="00FA0A6B">
          <w:pPr>
            <w:pStyle w:val="Piedepgina"/>
            <w:spacing w:before="0" w:after="0"/>
            <w:rPr>
              <w:rFonts w:cs="Arial"/>
              <w:sz w:val="8"/>
              <w:szCs w:val="8"/>
            </w:rPr>
          </w:pPr>
        </w:p>
      </w:tc>
      <w:tc>
        <w:tcPr>
          <w:tcW w:w="5528" w:type="dxa"/>
        </w:tcPr>
        <w:p w14:paraId="121BA1DE" w14:textId="77777777" w:rsidR="00155B15" w:rsidRDefault="00155B15" w:rsidP="00FA0A6B">
          <w:pPr>
            <w:pStyle w:val="Piedepgina"/>
            <w:spacing w:before="0" w:after="0"/>
            <w:jc w:val="center"/>
            <w:rPr>
              <w:rFonts w:cs="Arial"/>
              <w:sz w:val="10"/>
              <w:szCs w:val="10"/>
              <w:lang w:val="es-ES"/>
            </w:rPr>
          </w:pPr>
        </w:p>
        <w:p w14:paraId="29570458" w14:textId="7AAA1801" w:rsidR="00FC563E" w:rsidRPr="00FF2EBF" w:rsidRDefault="00FC563E" w:rsidP="00FA0A6B">
          <w:pPr>
            <w:pStyle w:val="Piedepgina"/>
            <w:spacing w:before="0" w:after="0"/>
            <w:jc w:val="center"/>
            <w:rPr>
              <w:rFonts w:cs="Arial"/>
              <w:sz w:val="8"/>
              <w:szCs w:val="8"/>
            </w:rPr>
          </w:pPr>
        </w:p>
      </w:tc>
      <w:tc>
        <w:tcPr>
          <w:tcW w:w="2268" w:type="dxa"/>
        </w:tcPr>
        <w:p w14:paraId="0A4E7ABD" w14:textId="2B1A91B9" w:rsidR="00FC563E" w:rsidRPr="00FF2EBF" w:rsidRDefault="00FC563E" w:rsidP="00FA0A6B">
          <w:pPr>
            <w:pStyle w:val="Piedepgina"/>
            <w:spacing w:before="0" w:after="0"/>
            <w:jc w:val="right"/>
            <w:rPr>
              <w:rFonts w:cs="Arial"/>
              <w:sz w:val="8"/>
              <w:szCs w:val="8"/>
            </w:rPr>
          </w:pPr>
        </w:p>
      </w:tc>
    </w:tr>
  </w:tbl>
  <w:p w14:paraId="78472A64" w14:textId="4A36DD3C" w:rsidR="00FA5EE7" w:rsidRPr="00FF2EBF" w:rsidRDefault="00FA5EE7" w:rsidP="000077B7">
    <w:pPr>
      <w:pStyle w:val="Piedepgina"/>
      <w:rPr>
        <w:rFonts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EB2C9" w14:textId="77777777" w:rsidR="00BE72B0" w:rsidRDefault="00BE72B0">
      <w:r>
        <w:separator/>
      </w:r>
    </w:p>
  </w:footnote>
  <w:footnote w:type="continuationSeparator" w:id="0">
    <w:p w14:paraId="57FF4A64" w14:textId="77777777" w:rsidR="00BE72B0" w:rsidRDefault="00BE7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0"/>
      <w:gridCol w:w="3300"/>
      <w:gridCol w:w="3300"/>
    </w:tblGrid>
    <w:tr w:rsidR="00FE2242" w:rsidRPr="00FF2EBF" w14:paraId="6EA575F8" w14:textId="77777777" w:rsidTr="00885A28">
      <w:tc>
        <w:tcPr>
          <w:tcW w:w="3356" w:type="dxa"/>
        </w:tcPr>
        <w:p w14:paraId="2CA18E81" w14:textId="77777777" w:rsidR="00FE2242" w:rsidRPr="00FF2EBF" w:rsidRDefault="00FE2242" w:rsidP="00FF2EBF">
          <w:pPr>
            <w:pStyle w:val="Encabezado"/>
            <w:spacing w:before="0" w:after="0"/>
            <w:jc w:val="center"/>
            <w:rPr>
              <w:sz w:val="10"/>
              <w:szCs w:val="10"/>
              <w:lang w:val="es-CO"/>
            </w:rPr>
          </w:pPr>
        </w:p>
      </w:tc>
      <w:tc>
        <w:tcPr>
          <w:tcW w:w="3357" w:type="dxa"/>
          <w:vAlign w:val="center"/>
        </w:tcPr>
        <w:p w14:paraId="4CE4C8F9" w14:textId="0A0A5318" w:rsidR="00FE2242" w:rsidRPr="00FF2EBF" w:rsidRDefault="00FE2242" w:rsidP="00FF2EBF">
          <w:pPr>
            <w:pStyle w:val="Encabezado"/>
            <w:spacing w:before="0" w:after="0"/>
            <w:jc w:val="center"/>
            <w:rPr>
              <w:sz w:val="10"/>
              <w:szCs w:val="10"/>
              <w:lang w:val="es-CO"/>
            </w:rPr>
          </w:pPr>
        </w:p>
      </w:tc>
      <w:tc>
        <w:tcPr>
          <w:tcW w:w="3357" w:type="dxa"/>
        </w:tcPr>
        <w:p w14:paraId="7FFED7B0" w14:textId="77777777" w:rsidR="00FE2242" w:rsidRPr="00FF2EBF" w:rsidRDefault="00FE2242" w:rsidP="00FF2EBF">
          <w:pPr>
            <w:pStyle w:val="Encabezado"/>
            <w:spacing w:before="0" w:after="0"/>
            <w:jc w:val="center"/>
            <w:rPr>
              <w:sz w:val="10"/>
              <w:szCs w:val="10"/>
              <w:lang w:val="es-CO"/>
            </w:rPr>
          </w:pPr>
        </w:p>
      </w:tc>
    </w:tr>
  </w:tbl>
  <w:p w14:paraId="78472A60" w14:textId="21EA6467" w:rsidR="00FA5EE7" w:rsidRPr="00FF2EBF" w:rsidRDefault="00FA5EE7" w:rsidP="00FF2EBF">
    <w:pPr>
      <w:pStyle w:val="Encabezado"/>
      <w:spacing w:before="0" w:after="0"/>
      <w:jc w:val="center"/>
      <w:rPr>
        <w:sz w:val="10"/>
        <w:szCs w:val="10"/>
        <w:lang w:val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EC7854A0"/>
    <w:lvl w:ilvl="0">
      <w:numFmt w:val="decimal"/>
      <w:lvlText w:val="*"/>
      <w:lvlJc w:val="left"/>
    </w:lvl>
  </w:abstractNum>
  <w:abstractNum w:abstractNumId="1" w15:restartNumberingAfterBreak="0">
    <w:nsid w:val="05B1765D"/>
    <w:multiLevelType w:val="hybridMultilevel"/>
    <w:tmpl w:val="491893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83ED5"/>
    <w:multiLevelType w:val="hybridMultilevel"/>
    <w:tmpl w:val="9806C3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52417"/>
    <w:multiLevelType w:val="hybridMultilevel"/>
    <w:tmpl w:val="A0902E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0482E"/>
    <w:multiLevelType w:val="hybridMultilevel"/>
    <w:tmpl w:val="851C27E2"/>
    <w:lvl w:ilvl="0" w:tplc="B890DA2C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  <w:b/>
        <w:color w:val="333333"/>
        <w:sz w:val="1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35EC3"/>
    <w:multiLevelType w:val="hybridMultilevel"/>
    <w:tmpl w:val="01D6AB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7554A"/>
    <w:multiLevelType w:val="hybridMultilevel"/>
    <w:tmpl w:val="80465F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43472"/>
    <w:multiLevelType w:val="hybridMultilevel"/>
    <w:tmpl w:val="38209FB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730CFD"/>
    <w:multiLevelType w:val="hybridMultilevel"/>
    <w:tmpl w:val="9806C3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6263B6"/>
    <w:multiLevelType w:val="hybridMultilevel"/>
    <w:tmpl w:val="5F18B0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491553"/>
    <w:multiLevelType w:val="hybridMultilevel"/>
    <w:tmpl w:val="770EE848"/>
    <w:lvl w:ilvl="0" w:tplc="8A844A1E">
      <w:start w:val="1"/>
      <w:numFmt w:val="upperLetter"/>
      <w:pStyle w:val="TtuloTDC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D4C29"/>
    <w:multiLevelType w:val="hybridMultilevel"/>
    <w:tmpl w:val="861A3D9C"/>
    <w:lvl w:ilvl="0" w:tplc="CA20AB64">
      <w:start w:val="1"/>
      <w:numFmt w:val="decimal"/>
      <w:pStyle w:val="Ttulo1"/>
      <w:lvlText w:val="F%1-"/>
      <w:lvlJc w:val="left"/>
      <w:pPr>
        <w:ind w:left="360" w:hanging="360"/>
      </w:pPr>
      <w:rPr>
        <w:rFonts w:hint="default"/>
      </w:rPr>
    </w:lvl>
    <w:lvl w:ilvl="1" w:tplc="9B06C1D6">
      <w:numFmt w:val="bullet"/>
      <w:lvlText w:val="•"/>
      <w:lvlJc w:val="left"/>
      <w:pPr>
        <w:ind w:left="1785" w:hanging="705"/>
      </w:pPr>
      <w:rPr>
        <w:rFonts w:ascii="Arial" w:eastAsiaTheme="minorEastAsia" w:hAnsi="Arial" w:cs="Arial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D13226"/>
    <w:multiLevelType w:val="hybridMultilevel"/>
    <w:tmpl w:val="EE8C1FCA"/>
    <w:lvl w:ilvl="0" w:tplc="F3D8653C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EE065E"/>
    <w:multiLevelType w:val="hybridMultilevel"/>
    <w:tmpl w:val="64DA86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702FED"/>
    <w:multiLevelType w:val="hybridMultilevel"/>
    <w:tmpl w:val="68BC5870"/>
    <w:lvl w:ilvl="0" w:tplc="548A831E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E95287"/>
    <w:multiLevelType w:val="hybridMultilevel"/>
    <w:tmpl w:val="9A1A73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65DC0"/>
    <w:multiLevelType w:val="hybridMultilevel"/>
    <w:tmpl w:val="9806C3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3076A9"/>
    <w:multiLevelType w:val="hybridMultilevel"/>
    <w:tmpl w:val="119CFA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BC2CC6"/>
    <w:multiLevelType w:val="hybridMultilevel"/>
    <w:tmpl w:val="5F18B0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2422B9"/>
    <w:multiLevelType w:val="hybridMultilevel"/>
    <w:tmpl w:val="8F0A06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075FC"/>
    <w:multiLevelType w:val="hybridMultilevel"/>
    <w:tmpl w:val="2F60EF2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7126593"/>
    <w:multiLevelType w:val="hybridMultilevel"/>
    <w:tmpl w:val="DC044376"/>
    <w:lvl w:ilvl="0" w:tplc="95DA59E4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  <w:b/>
        <w:color w:val="333333"/>
        <w:sz w:val="1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552CE1"/>
    <w:multiLevelType w:val="hybridMultilevel"/>
    <w:tmpl w:val="EABCD18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E62476"/>
    <w:multiLevelType w:val="hybridMultilevel"/>
    <w:tmpl w:val="1FD81432"/>
    <w:lvl w:ilvl="0" w:tplc="873C7D58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  <w:b/>
        <w:color w:val="333333"/>
        <w:sz w:val="1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1521B"/>
    <w:multiLevelType w:val="hybridMultilevel"/>
    <w:tmpl w:val="5F18B0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D87627"/>
    <w:multiLevelType w:val="hybridMultilevel"/>
    <w:tmpl w:val="2CD8D2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9B4695"/>
    <w:multiLevelType w:val="hybridMultilevel"/>
    <w:tmpl w:val="1EEA743C"/>
    <w:lvl w:ilvl="0" w:tplc="B608DFE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98A30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5C46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2416E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1AFFA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A2CA6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F44AA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38E89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E249E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9158915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2" w16cid:durableId="439497474">
    <w:abstractNumId w:val="14"/>
  </w:num>
  <w:num w:numId="3" w16cid:durableId="1866403013">
    <w:abstractNumId w:val="16"/>
  </w:num>
  <w:num w:numId="4" w16cid:durableId="1103112155">
    <w:abstractNumId w:val="2"/>
  </w:num>
  <w:num w:numId="5" w16cid:durableId="142430128">
    <w:abstractNumId w:val="8"/>
  </w:num>
  <w:num w:numId="6" w16cid:durableId="392050568">
    <w:abstractNumId w:val="11"/>
  </w:num>
  <w:num w:numId="7" w16cid:durableId="1580362460">
    <w:abstractNumId w:val="10"/>
  </w:num>
  <w:num w:numId="8" w16cid:durableId="1566065373">
    <w:abstractNumId w:val="12"/>
  </w:num>
  <w:num w:numId="9" w16cid:durableId="295524276">
    <w:abstractNumId w:val="20"/>
  </w:num>
  <w:num w:numId="10" w16cid:durableId="943610083">
    <w:abstractNumId w:val="15"/>
  </w:num>
  <w:num w:numId="11" w16cid:durableId="323750084">
    <w:abstractNumId w:val="25"/>
  </w:num>
  <w:num w:numId="12" w16cid:durableId="1758749824">
    <w:abstractNumId w:val="19"/>
  </w:num>
  <w:num w:numId="13" w16cid:durableId="1466048316">
    <w:abstractNumId w:val="13"/>
  </w:num>
  <w:num w:numId="14" w16cid:durableId="1744257779">
    <w:abstractNumId w:val="5"/>
  </w:num>
  <w:num w:numId="15" w16cid:durableId="640503260">
    <w:abstractNumId w:val="24"/>
  </w:num>
  <w:num w:numId="16" w16cid:durableId="509220786">
    <w:abstractNumId w:val="21"/>
  </w:num>
  <w:num w:numId="17" w16cid:durableId="1652177024">
    <w:abstractNumId w:val="23"/>
  </w:num>
  <w:num w:numId="18" w16cid:durableId="559482615">
    <w:abstractNumId w:val="4"/>
  </w:num>
  <w:num w:numId="19" w16cid:durableId="790704912">
    <w:abstractNumId w:val="3"/>
  </w:num>
  <w:num w:numId="20" w16cid:durableId="393436278">
    <w:abstractNumId w:val="17"/>
  </w:num>
  <w:num w:numId="21" w16cid:durableId="1618373242">
    <w:abstractNumId w:val="18"/>
  </w:num>
  <w:num w:numId="22" w16cid:durableId="2003657908">
    <w:abstractNumId w:val="9"/>
  </w:num>
  <w:num w:numId="23" w16cid:durableId="1156723392">
    <w:abstractNumId w:val="7"/>
  </w:num>
  <w:num w:numId="24" w16cid:durableId="304240344">
    <w:abstractNumId w:val="22"/>
  </w:num>
  <w:num w:numId="25" w16cid:durableId="851067034">
    <w:abstractNumId w:val="26"/>
  </w:num>
  <w:num w:numId="26" w16cid:durableId="142964850">
    <w:abstractNumId w:val="1"/>
  </w:num>
  <w:num w:numId="27" w16cid:durableId="190062834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aira Muñoz Tandioy">
    <w15:presenceInfo w15:providerId="AD" w15:userId="S::dmunozt@shd.gov.co::d2afafde-301b-4c05-808d-1235534c00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proofState w:grammar="clean"/>
  <w:defaultTabStop w:val="708"/>
  <w:hyphenationZone w:val="425"/>
  <w:characterSpacingControl w:val="doNotCompress"/>
  <w:hdrShapeDefaults>
    <o:shapedefaults v:ext="edit" spidmax="2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18C"/>
    <w:rsid w:val="00001099"/>
    <w:rsid w:val="000019C3"/>
    <w:rsid w:val="00005094"/>
    <w:rsid w:val="0000642B"/>
    <w:rsid w:val="000077B7"/>
    <w:rsid w:val="00011521"/>
    <w:rsid w:val="000125DE"/>
    <w:rsid w:val="00014AD5"/>
    <w:rsid w:val="00017F35"/>
    <w:rsid w:val="00022CB6"/>
    <w:rsid w:val="00030530"/>
    <w:rsid w:val="000337E9"/>
    <w:rsid w:val="000429F5"/>
    <w:rsid w:val="0004540C"/>
    <w:rsid w:val="00045DEA"/>
    <w:rsid w:val="000460FD"/>
    <w:rsid w:val="000465DD"/>
    <w:rsid w:val="0004721F"/>
    <w:rsid w:val="00053384"/>
    <w:rsid w:val="00053ECB"/>
    <w:rsid w:val="00057EE9"/>
    <w:rsid w:val="00067F12"/>
    <w:rsid w:val="00075C5E"/>
    <w:rsid w:val="0008011E"/>
    <w:rsid w:val="00086716"/>
    <w:rsid w:val="00086992"/>
    <w:rsid w:val="000905A9"/>
    <w:rsid w:val="00090CDC"/>
    <w:rsid w:val="000921D8"/>
    <w:rsid w:val="00093D2C"/>
    <w:rsid w:val="0009409B"/>
    <w:rsid w:val="00097898"/>
    <w:rsid w:val="000A47A2"/>
    <w:rsid w:val="000A5AE1"/>
    <w:rsid w:val="000A6096"/>
    <w:rsid w:val="000A7174"/>
    <w:rsid w:val="000B09ED"/>
    <w:rsid w:val="000B274F"/>
    <w:rsid w:val="000C0A9D"/>
    <w:rsid w:val="000E09A9"/>
    <w:rsid w:val="000E2349"/>
    <w:rsid w:val="000E476A"/>
    <w:rsid w:val="000E4E9B"/>
    <w:rsid w:val="000E5C14"/>
    <w:rsid w:val="000E6318"/>
    <w:rsid w:val="000F5FA3"/>
    <w:rsid w:val="00102F28"/>
    <w:rsid w:val="00106303"/>
    <w:rsid w:val="0012303F"/>
    <w:rsid w:val="001253DE"/>
    <w:rsid w:val="00126681"/>
    <w:rsid w:val="00127003"/>
    <w:rsid w:val="00134C57"/>
    <w:rsid w:val="00136F7A"/>
    <w:rsid w:val="00137469"/>
    <w:rsid w:val="00137CFC"/>
    <w:rsid w:val="001401E8"/>
    <w:rsid w:val="00140D0E"/>
    <w:rsid w:val="00142360"/>
    <w:rsid w:val="001434E6"/>
    <w:rsid w:val="001517C6"/>
    <w:rsid w:val="00152AFE"/>
    <w:rsid w:val="00152F99"/>
    <w:rsid w:val="00155B15"/>
    <w:rsid w:val="0016001E"/>
    <w:rsid w:val="0017218C"/>
    <w:rsid w:val="00175501"/>
    <w:rsid w:val="0017691F"/>
    <w:rsid w:val="001772FC"/>
    <w:rsid w:val="001814E0"/>
    <w:rsid w:val="001821A1"/>
    <w:rsid w:val="00185F19"/>
    <w:rsid w:val="001959EE"/>
    <w:rsid w:val="001A3E43"/>
    <w:rsid w:val="001B1A1B"/>
    <w:rsid w:val="001B4DD7"/>
    <w:rsid w:val="001C1114"/>
    <w:rsid w:val="001C32DC"/>
    <w:rsid w:val="001D11E2"/>
    <w:rsid w:val="001D5AA4"/>
    <w:rsid w:val="001D6A88"/>
    <w:rsid w:val="001E6AA2"/>
    <w:rsid w:val="001F1B00"/>
    <w:rsid w:val="001F6034"/>
    <w:rsid w:val="00201C8A"/>
    <w:rsid w:val="0020545A"/>
    <w:rsid w:val="002125D9"/>
    <w:rsid w:val="00214346"/>
    <w:rsid w:val="00214FCB"/>
    <w:rsid w:val="00215D74"/>
    <w:rsid w:val="00216D8F"/>
    <w:rsid w:val="002217BF"/>
    <w:rsid w:val="00225CFE"/>
    <w:rsid w:val="00233947"/>
    <w:rsid w:val="002411D6"/>
    <w:rsid w:val="00241D71"/>
    <w:rsid w:val="00245AE3"/>
    <w:rsid w:val="00246BA7"/>
    <w:rsid w:val="00247B72"/>
    <w:rsid w:val="00256022"/>
    <w:rsid w:val="00260437"/>
    <w:rsid w:val="00262362"/>
    <w:rsid w:val="00270DE4"/>
    <w:rsid w:val="00271CC0"/>
    <w:rsid w:val="002764B7"/>
    <w:rsid w:val="002800E6"/>
    <w:rsid w:val="00280E22"/>
    <w:rsid w:val="002819FA"/>
    <w:rsid w:val="00287935"/>
    <w:rsid w:val="0029221C"/>
    <w:rsid w:val="002A33C1"/>
    <w:rsid w:val="002A7650"/>
    <w:rsid w:val="002B1E4D"/>
    <w:rsid w:val="002B26FC"/>
    <w:rsid w:val="002B40F6"/>
    <w:rsid w:val="002B5517"/>
    <w:rsid w:val="002C17E4"/>
    <w:rsid w:val="002C3193"/>
    <w:rsid w:val="002C5926"/>
    <w:rsid w:val="002C7553"/>
    <w:rsid w:val="002C794C"/>
    <w:rsid w:val="002D53C0"/>
    <w:rsid w:val="002D69A5"/>
    <w:rsid w:val="002E0109"/>
    <w:rsid w:val="002E412D"/>
    <w:rsid w:val="002E5C25"/>
    <w:rsid w:val="002E62AE"/>
    <w:rsid w:val="002F0908"/>
    <w:rsid w:val="002F1370"/>
    <w:rsid w:val="002F53D3"/>
    <w:rsid w:val="002F5AF0"/>
    <w:rsid w:val="002F62D3"/>
    <w:rsid w:val="00307794"/>
    <w:rsid w:val="00307F5F"/>
    <w:rsid w:val="00310B2F"/>
    <w:rsid w:val="00320756"/>
    <w:rsid w:val="00322BA5"/>
    <w:rsid w:val="003250E4"/>
    <w:rsid w:val="003355EE"/>
    <w:rsid w:val="00335AC1"/>
    <w:rsid w:val="00341EB1"/>
    <w:rsid w:val="003465F5"/>
    <w:rsid w:val="00346A7C"/>
    <w:rsid w:val="00350E3F"/>
    <w:rsid w:val="00360AA9"/>
    <w:rsid w:val="0036775D"/>
    <w:rsid w:val="00371AE5"/>
    <w:rsid w:val="00372E66"/>
    <w:rsid w:val="00375E52"/>
    <w:rsid w:val="0037687A"/>
    <w:rsid w:val="003802C6"/>
    <w:rsid w:val="003823D3"/>
    <w:rsid w:val="00382B6A"/>
    <w:rsid w:val="00382DB7"/>
    <w:rsid w:val="0038447A"/>
    <w:rsid w:val="00385BFE"/>
    <w:rsid w:val="00386DB2"/>
    <w:rsid w:val="00391380"/>
    <w:rsid w:val="00395BF9"/>
    <w:rsid w:val="00395CE4"/>
    <w:rsid w:val="00395DC6"/>
    <w:rsid w:val="00396361"/>
    <w:rsid w:val="003A118F"/>
    <w:rsid w:val="003A1EE1"/>
    <w:rsid w:val="003A4B03"/>
    <w:rsid w:val="003A5503"/>
    <w:rsid w:val="003A5809"/>
    <w:rsid w:val="003A760F"/>
    <w:rsid w:val="003B2E0A"/>
    <w:rsid w:val="003C5963"/>
    <w:rsid w:val="003D17A0"/>
    <w:rsid w:val="003D5710"/>
    <w:rsid w:val="003D6861"/>
    <w:rsid w:val="003D7D8D"/>
    <w:rsid w:val="003E026D"/>
    <w:rsid w:val="003E0635"/>
    <w:rsid w:val="003E2993"/>
    <w:rsid w:val="003F0815"/>
    <w:rsid w:val="00400CD8"/>
    <w:rsid w:val="00415049"/>
    <w:rsid w:val="00426892"/>
    <w:rsid w:val="00427DA2"/>
    <w:rsid w:val="0045058B"/>
    <w:rsid w:val="00454FCD"/>
    <w:rsid w:val="00464149"/>
    <w:rsid w:val="004643B6"/>
    <w:rsid w:val="00464ADD"/>
    <w:rsid w:val="00467D9B"/>
    <w:rsid w:val="0047036C"/>
    <w:rsid w:val="0047570D"/>
    <w:rsid w:val="00475D2A"/>
    <w:rsid w:val="00480756"/>
    <w:rsid w:val="004812B5"/>
    <w:rsid w:val="004818D8"/>
    <w:rsid w:val="00482ED5"/>
    <w:rsid w:val="004839E2"/>
    <w:rsid w:val="00487915"/>
    <w:rsid w:val="00492BD6"/>
    <w:rsid w:val="0049378E"/>
    <w:rsid w:val="004A29D8"/>
    <w:rsid w:val="004A69B8"/>
    <w:rsid w:val="004B09C6"/>
    <w:rsid w:val="004B3576"/>
    <w:rsid w:val="004C1A7A"/>
    <w:rsid w:val="004C2155"/>
    <w:rsid w:val="004C2C22"/>
    <w:rsid w:val="004C7903"/>
    <w:rsid w:val="004D23BA"/>
    <w:rsid w:val="004D3CB9"/>
    <w:rsid w:val="004D5CA1"/>
    <w:rsid w:val="004D73FD"/>
    <w:rsid w:val="004E0E61"/>
    <w:rsid w:val="004E329B"/>
    <w:rsid w:val="004E704C"/>
    <w:rsid w:val="004F2F4A"/>
    <w:rsid w:val="004F59DD"/>
    <w:rsid w:val="004F6874"/>
    <w:rsid w:val="00501FEE"/>
    <w:rsid w:val="00504106"/>
    <w:rsid w:val="005048F4"/>
    <w:rsid w:val="005065DB"/>
    <w:rsid w:val="00512740"/>
    <w:rsid w:val="00517E2D"/>
    <w:rsid w:val="00523B2E"/>
    <w:rsid w:val="00524CA9"/>
    <w:rsid w:val="00531B24"/>
    <w:rsid w:val="005327BE"/>
    <w:rsid w:val="00544646"/>
    <w:rsid w:val="00547B73"/>
    <w:rsid w:val="0055102C"/>
    <w:rsid w:val="005562ED"/>
    <w:rsid w:val="00556BCC"/>
    <w:rsid w:val="005619DC"/>
    <w:rsid w:val="00563DFE"/>
    <w:rsid w:val="00566FD1"/>
    <w:rsid w:val="005676F1"/>
    <w:rsid w:val="0057277F"/>
    <w:rsid w:val="00572815"/>
    <w:rsid w:val="00575254"/>
    <w:rsid w:val="00581609"/>
    <w:rsid w:val="00583677"/>
    <w:rsid w:val="0058428A"/>
    <w:rsid w:val="005843EA"/>
    <w:rsid w:val="005909CE"/>
    <w:rsid w:val="005A6D6D"/>
    <w:rsid w:val="005B283F"/>
    <w:rsid w:val="005B322D"/>
    <w:rsid w:val="005C44D7"/>
    <w:rsid w:val="005C7771"/>
    <w:rsid w:val="005D32FA"/>
    <w:rsid w:val="005D3C38"/>
    <w:rsid w:val="005D4A80"/>
    <w:rsid w:val="005E5AAC"/>
    <w:rsid w:val="005F58A9"/>
    <w:rsid w:val="005F61D7"/>
    <w:rsid w:val="00611C35"/>
    <w:rsid w:val="00614B61"/>
    <w:rsid w:val="0061668C"/>
    <w:rsid w:val="00616D7B"/>
    <w:rsid w:val="0062174C"/>
    <w:rsid w:val="006253DF"/>
    <w:rsid w:val="0063020B"/>
    <w:rsid w:val="006322CB"/>
    <w:rsid w:val="006347CF"/>
    <w:rsid w:val="00634A14"/>
    <w:rsid w:val="00634B47"/>
    <w:rsid w:val="00643748"/>
    <w:rsid w:val="00645950"/>
    <w:rsid w:val="00652180"/>
    <w:rsid w:val="0065281A"/>
    <w:rsid w:val="00661985"/>
    <w:rsid w:val="006657FB"/>
    <w:rsid w:val="00666066"/>
    <w:rsid w:val="00670ACB"/>
    <w:rsid w:val="00672053"/>
    <w:rsid w:val="00676C08"/>
    <w:rsid w:val="00682303"/>
    <w:rsid w:val="006829BE"/>
    <w:rsid w:val="00684363"/>
    <w:rsid w:val="00685455"/>
    <w:rsid w:val="0069259F"/>
    <w:rsid w:val="00697DEC"/>
    <w:rsid w:val="006A0D8C"/>
    <w:rsid w:val="006A41F7"/>
    <w:rsid w:val="006A48E6"/>
    <w:rsid w:val="006A7595"/>
    <w:rsid w:val="006A7B63"/>
    <w:rsid w:val="006B1ECA"/>
    <w:rsid w:val="006B2196"/>
    <w:rsid w:val="006B2AE5"/>
    <w:rsid w:val="006B7B68"/>
    <w:rsid w:val="006C17F3"/>
    <w:rsid w:val="006C3193"/>
    <w:rsid w:val="006C37B7"/>
    <w:rsid w:val="006C3B48"/>
    <w:rsid w:val="006C4A56"/>
    <w:rsid w:val="006D05A5"/>
    <w:rsid w:val="006E0320"/>
    <w:rsid w:val="006F0F35"/>
    <w:rsid w:val="006F6D6F"/>
    <w:rsid w:val="00701E25"/>
    <w:rsid w:val="0070374E"/>
    <w:rsid w:val="00703B87"/>
    <w:rsid w:val="00705CD5"/>
    <w:rsid w:val="00705F1D"/>
    <w:rsid w:val="007107BE"/>
    <w:rsid w:val="00711C04"/>
    <w:rsid w:val="007200A3"/>
    <w:rsid w:val="00720595"/>
    <w:rsid w:val="00725C14"/>
    <w:rsid w:val="00727C70"/>
    <w:rsid w:val="007304B1"/>
    <w:rsid w:val="007308A4"/>
    <w:rsid w:val="00730A6A"/>
    <w:rsid w:val="0073223A"/>
    <w:rsid w:val="00734AAD"/>
    <w:rsid w:val="0074057F"/>
    <w:rsid w:val="007422C1"/>
    <w:rsid w:val="00747413"/>
    <w:rsid w:val="007553B5"/>
    <w:rsid w:val="0076059E"/>
    <w:rsid w:val="00761A60"/>
    <w:rsid w:val="00762118"/>
    <w:rsid w:val="00766B5C"/>
    <w:rsid w:val="007675CD"/>
    <w:rsid w:val="00767E66"/>
    <w:rsid w:val="00777C31"/>
    <w:rsid w:val="00780C0E"/>
    <w:rsid w:val="00794CEB"/>
    <w:rsid w:val="007A4B53"/>
    <w:rsid w:val="007B30C8"/>
    <w:rsid w:val="007B3EE7"/>
    <w:rsid w:val="007B7056"/>
    <w:rsid w:val="007C49AD"/>
    <w:rsid w:val="007C4D87"/>
    <w:rsid w:val="007D46E5"/>
    <w:rsid w:val="007D5C50"/>
    <w:rsid w:val="007D6676"/>
    <w:rsid w:val="007D733C"/>
    <w:rsid w:val="007E0DAB"/>
    <w:rsid w:val="007E1FEA"/>
    <w:rsid w:val="007E4761"/>
    <w:rsid w:val="007E4EDB"/>
    <w:rsid w:val="007F15CC"/>
    <w:rsid w:val="007F7A9B"/>
    <w:rsid w:val="008039DC"/>
    <w:rsid w:val="008052DF"/>
    <w:rsid w:val="00805CB7"/>
    <w:rsid w:val="00807D22"/>
    <w:rsid w:val="0081055E"/>
    <w:rsid w:val="00812D12"/>
    <w:rsid w:val="00812DE0"/>
    <w:rsid w:val="008130B9"/>
    <w:rsid w:val="00813CC7"/>
    <w:rsid w:val="00815215"/>
    <w:rsid w:val="008160A3"/>
    <w:rsid w:val="008162D3"/>
    <w:rsid w:val="00816564"/>
    <w:rsid w:val="008165EC"/>
    <w:rsid w:val="00817E94"/>
    <w:rsid w:val="00825274"/>
    <w:rsid w:val="00825D86"/>
    <w:rsid w:val="0082721D"/>
    <w:rsid w:val="00830485"/>
    <w:rsid w:val="008462CF"/>
    <w:rsid w:val="00846A28"/>
    <w:rsid w:val="008479F1"/>
    <w:rsid w:val="008505B3"/>
    <w:rsid w:val="0085274A"/>
    <w:rsid w:val="00861937"/>
    <w:rsid w:val="00862C64"/>
    <w:rsid w:val="00863DC4"/>
    <w:rsid w:val="00870924"/>
    <w:rsid w:val="008752F1"/>
    <w:rsid w:val="00875736"/>
    <w:rsid w:val="00877571"/>
    <w:rsid w:val="00882311"/>
    <w:rsid w:val="00885A28"/>
    <w:rsid w:val="00891AB6"/>
    <w:rsid w:val="0089441F"/>
    <w:rsid w:val="00895E77"/>
    <w:rsid w:val="00896C43"/>
    <w:rsid w:val="00896F4C"/>
    <w:rsid w:val="008A38C4"/>
    <w:rsid w:val="008A69F0"/>
    <w:rsid w:val="008A7FDD"/>
    <w:rsid w:val="008B2EF7"/>
    <w:rsid w:val="008B4180"/>
    <w:rsid w:val="008B524B"/>
    <w:rsid w:val="008C0BA2"/>
    <w:rsid w:val="008D692C"/>
    <w:rsid w:val="008E3E15"/>
    <w:rsid w:val="008E604D"/>
    <w:rsid w:val="008F23AE"/>
    <w:rsid w:val="008F578C"/>
    <w:rsid w:val="00902BD8"/>
    <w:rsid w:val="009031D5"/>
    <w:rsid w:val="00903E13"/>
    <w:rsid w:val="00912F1A"/>
    <w:rsid w:val="009151B2"/>
    <w:rsid w:val="0091645E"/>
    <w:rsid w:val="00916F9C"/>
    <w:rsid w:val="009251AB"/>
    <w:rsid w:val="00952E93"/>
    <w:rsid w:val="00954F62"/>
    <w:rsid w:val="00971091"/>
    <w:rsid w:val="0098295F"/>
    <w:rsid w:val="00983478"/>
    <w:rsid w:val="00984120"/>
    <w:rsid w:val="009848D4"/>
    <w:rsid w:val="00985E9C"/>
    <w:rsid w:val="00985F5D"/>
    <w:rsid w:val="009902BE"/>
    <w:rsid w:val="00990BB4"/>
    <w:rsid w:val="00990E30"/>
    <w:rsid w:val="0099131B"/>
    <w:rsid w:val="0099402B"/>
    <w:rsid w:val="009A6AB2"/>
    <w:rsid w:val="009B204D"/>
    <w:rsid w:val="009B6C41"/>
    <w:rsid w:val="009D2000"/>
    <w:rsid w:val="009D73A5"/>
    <w:rsid w:val="009E0680"/>
    <w:rsid w:val="009E2DC2"/>
    <w:rsid w:val="009E6299"/>
    <w:rsid w:val="009E64B6"/>
    <w:rsid w:val="00A03A22"/>
    <w:rsid w:val="00A05479"/>
    <w:rsid w:val="00A06738"/>
    <w:rsid w:val="00A16A52"/>
    <w:rsid w:val="00A25AFA"/>
    <w:rsid w:val="00A25F39"/>
    <w:rsid w:val="00A2778F"/>
    <w:rsid w:val="00A31A47"/>
    <w:rsid w:val="00A33984"/>
    <w:rsid w:val="00A3443A"/>
    <w:rsid w:val="00A376D9"/>
    <w:rsid w:val="00A529BB"/>
    <w:rsid w:val="00A52E92"/>
    <w:rsid w:val="00A53089"/>
    <w:rsid w:val="00A5554C"/>
    <w:rsid w:val="00A645A0"/>
    <w:rsid w:val="00A65ABD"/>
    <w:rsid w:val="00A70208"/>
    <w:rsid w:val="00A74378"/>
    <w:rsid w:val="00A7539F"/>
    <w:rsid w:val="00A772C1"/>
    <w:rsid w:val="00A77F96"/>
    <w:rsid w:val="00A8669E"/>
    <w:rsid w:val="00A94CB7"/>
    <w:rsid w:val="00A96242"/>
    <w:rsid w:val="00AA6C4C"/>
    <w:rsid w:val="00AC03CA"/>
    <w:rsid w:val="00AC1B48"/>
    <w:rsid w:val="00AC2F17"/>
    <w:rsid w:val="00AC3E12"/>
    <w:rsid w:val="00AC4B55"/>
    <w:rsid w:val="00AD1E2B"/>
    <w:rsid w:val="00AD4699"/>
    <w:rsid w:val="00AD77BA"/>
    <w:rsid w:val="00AE078E"/>
    <w:rsid w:val="00AE19A1"/>
    <w:rsid w:val="00AE2E54"/>
    <w:rsid w:val="00AE5020"/>
    <w:rsid w:val="00AE6797"/>
    <w:rsid w:val="00AE6C36"/>
    <w:rsid w:val="00AF1786"/>
    <w:rsid w:val="00AF3057"/>
    <w:rsid w:val="00AF5054"/>
    <w:rsid w:val="00B03627"/>
    <w:rsid w:val="00B06DC9"/>
    <w:rsid w:val="00B07605"/>
    <w:rsid w:val="00B102F5"/>
    <w:rsid w:val="00B11A3F"/>
    <w:rsid w:val="00B153C5"/>
    <w:rsid w:val="00B16C76"/>
    <w:rsid w:val="00B2236C"/>
    <w:rsid w:val="00B238E9"/>
    <w:rsid w:val="00B34787"/>
    <w:rsid w:val="00B40215"/>
    <w:rsid w:val="00B41DC6"/>
    <w:rsid w:val="00B44432"/>
    <w:rsid w:val="00B45243"/>
    <w:rsid w:val="00B50543"/>
    <w:rsid w:val="00B54A20"/>
    <w:rsid w:val="00B64BD4"/>
    <w:rsid w:val="00B7183D"/>
    <w:rsid w:val="00B724E3"/>
    <w:rsid w:val="00B75E43"/>
    <w:rsid w:val="00B8127F"/>
    <w:rsid w:val="00B84EFE"/>
    <w:rsid w:val="00B91EFF"/>
    <w:rsid w:val="00BA5A57"/>
    <w:rsid w:val="00BA61F5"/>
    <w:rsid w:val="00BA717D"/>
    <w:rsid w:val="00BB00F4"/>
    <w:rsid w:val="00BB554A"/>
    <w:rsid w:val="00BB62FD"/>
    <w:rsid w:val="00BC3ED1"/>
    <w:rsid w:val="00BC7835"/>
    <w:rsid w:val="00BD042F"/>
    <w:rsid w:val="00BD0E8F"/>
    <w:rsid w:val="00BD4DB3"/>
    <w:rsid w:val="00BD6CE0"/>
    <w:rsid w:val="00BE0C23"/>
    <w:rsid w:val="00BE3ACC"/>
    <w:rsid w:val="00BE72B0"/>
    <w:rsid w:val="00BF160F"/>
    <w:rsid w:val="00BF2657"/>
    <w:rsid w:val="00BF55D5"/>
    <w:rsid w:val="00BF6EB6"/>
    <w:rsid w:val="00C009E0"/>
    <w:rsid w:val="00C01A2C"/>
    <w:rsid w:val="00C0413D"/>
    <w:rsid w:val="00C05C6B"/>
    <w:rsid w:val="00C07326"/>
    <w:rsid w:val="00C07801"/>
    <w:rsid w:val="00C102F7"/>
    <w:rsid w:val="00C1417D"/>
    <w:rsid w:val="00C21201"/>
    <w:rsid w:val="00C31C00"/>
    <w:rsid w:val="00C34408"/>
    <w:rsid w:val="00C378F6"/>
    <w:rsid w:val="00C37C6B"/>
    <w:rsid w:val="00C42B01"/>
    <w:rsid w:val="00C43A9B"/>
    <w:rsid w:val="00C44059"/>
    <w:rsid w:val="00C451CD"/>
    <w:rsid w:val="00C46950"/>
    <w:rsid w:val="00C46B52"/>
    <w:rsid w:val="00C51569"/>
    <w:rsid w:val="00C577FF"/>
    <w:rsid w:val="00C67A92"/>
    <w:rsid w:val="00C74BE6"/>
    <w:rsid w:val="00C764CB"/>
    <w:rsid w:val="00C828FB"/>
    <w:rsid w:val="00C85278"/>
    <w:rsid w:val="00C858CD"/>
    <w:rsid w:val="00C919D4"/>
    <w:rsid w:val="00C921E7"/>
    <w:rsid w:val="00C976E5"/>
    <w:rsid w:val="00CA38A4"/>
    <w:rsid w:val="00CB26A2"/>
    <w:rsid w:val="00CB3E2A"/>
    <w:rsid w:val="00CB47CB"/>
    <w:rsid w:val="00CB71E9"/>
    <w:rsid w:val="00CC2CD8"/>
    <w:rsid w:val="00CC594C"/>
    <w:rsid w:val="00CD0F8F"/>
    <w:rsid w:val="00CD1DD1"/>
    <w:rsid w:val="00CD3591"/>
    <w:rsid w:val="00CD5877"/>
    <w:rsid w:val="00CD63CD"/>
    <w:rsid w:val="00CE4A93"/>
    <w:rsid w:val="00CE4E22"/>
    <w:rsid w:val="00CF3669"/>
    <w:rsid w:val="00D006B0"/>
    <w:rsid w:val="00D03DA7"/>
    <w:rsid w:val="00D063B3"/>
    <w:rsid w:val="00D07471"/>
    <w:rsid w:val="00D10BFD"/>
    <w:rsid w:val="00D12E0A"/>
    <w:rsid w:val="00D12E9D"/>
    <w:rsid w:val="00D14803"/>
    <w:rsid w:val="00D15A32"/>
    <w:rsid w:val="00D1723D"/>
    <w:rsid w:val="00D17FB9"/>
    <w:rsid w:val="00D306AD"/>
    <w:rsid w:val="00D35246"/>
    <w:rsid w:val="00D35364"/>
    <w:rsid w:val="00D3694C"/>
    <w:rsid w:val="00D41093"/>
    <w:rsid w:val="00D4564C"/>
    <w:rsid w:val="00D47B02"/>
    <w:rsid w:val="00D51682"/>
    <w:rsid w:val="00D5271D"/>
    <w:rsid w:val="00D54991"/>
    <w:rsid w:val="00D65332"/>
    <w:rsid w:val="00D66E43"/>
    <w:rsid w:val="00D76DEF"/>
    <w:rsid w:val="00D81140"/>
    <w:rsid w:val="00D8128F"/>
    <w:rsid w:val="00D92652"/>
    <w:rsid w:val="00DA1C19"/>
    <w:rsid w:val="00DB15D9"/>
    <w:rsid w:val="00DB4C74"/>
    <w:rsid w:val="00DC1A94"/>
    <w:rsid w:val="00DC3D7A"/>
    <w:rsid w:val="00DC7B12"/>
    <w:rsid w:val="00DD0101"/>
    <w:rsid w:val="00DD07EC"/>
    <w:rsid w:val="00DD321C"/>
    <w:rsid w:val="00DD55EC"/>
    <w:rsid w:val="00DD630D"/>
    <w:rsid w:val="00DD7B46"/>
    <w:rsid w:val="00DE6260"/>
    <w:rsid w:val="00DE687B"/>
    <w:rsid w:val="00DF4885"/>
    <w:rsid w:val="00DF6525"/>
    <w:rsid w:val="00DF75FF"/>
    <w:rsid w:val="00E05A50"/>
    <w:rsid w:val="00E07E83"/>
    <w:rsid w:val="00E07F23"/>
    <w:rsid w:val="00E10BDB"/>
    <w:rsid w:val="00E138FD"/>
    <w:rsid w:val="00E16CEE"/>
    <w:rsid w:val="00E20C95"/>
    <w:rsid w:val="00E22785"/>
    <w:rsid w:val="00E25C08"/>
    <w:rsid w:val="00E272F5"/>
    <w:rsid w:val="00E30150"/>
    <w:rsid w:val="00E321FB"/>
    <w:rsid w:val="00E3328C"/>
    <w:rsid w:val="00E361DA"/>
    <w:rsid w:val="00E47E96"/>
    <w:rsid w:val="00E54CC5"/>
    <w:rsid w:val="00E55849"/>
    <w:rsid w:val="00E638FF"/>
    <w:rsid w:val="00E64509"/>
    <w:rsid w:val="00E65E24"/>
    <w:rsid w:val="00E66C22"/>
    <w:rsid w:val="00E71221"/>
    <w:rsid w:val="00E7609B"/>
    <w:rsid w:val="00E776F5"/>
    <w:rsid w:val="00E823AB"/>
    <w:rsid w:val="00E8458F"/>
    <w:rsid w:val="00E870BE"/>
    <w:rsid w:val="00E958D2"/>
    <w:rsid w:val="00EA4A82"/>
    <w:rsid w:val="00EB1F6F"/>
    <w:rsid w:val="00EB4520"/>
    <w:rsid w:val="00EC26E1"/>
    <w:rsid w:val="00EC68B7"/>
    <w:rsid w:val="00EC7461"/>
    <w:rsid w:val="00ED2EEE"/>
    <w:rsid w:val="00EE017B"/>
    <w:rsid w:val="00EE045A"/>
    <w:rsid w:val="00EE0F23"/>
    <w:rsid w:val="00EE2CBE"/>
    <w:rsid w:val="00EF0BAA"/>
    <w:rsid w:val="00EF0CD8"/>
    <w:rsid w:val="00F010B2"/>
    <w:rsid w:val="00F0272D"/>
    <w:rsid w:val="00F05404"/>
    <w:rsid w:val="00F056A6"/>
    <w:rsid w:val="00F05AE2"/>
    <w:rsid w:val="00F077F4"/>
    <w:rsid w:val="00F20C9F"/>
    <w:rsid w:val="00F2289D"/>
    <w:rsid w:val="00F27477"/>
    <w:rsid w:val="00F27CC1"/>
    <w:rsid w:val="00F33AE4"/>
    <w:rsid w:val="00F352C7"/>
    <w:rsid w:val="00F412DB"/>
    <w:rsid w:val="00F512A3"/>
    <w:rsid w:val="00F55567"/>
    <w:rsid w:val="00F56EF1"/>
    <w:rsid w:val="00F6107B"/>
    <w:rsid w:val="00F61430"/>
    <w:rsid w:val="00F62E27"/>
    <w:rsid w:val="00F67AD0"/>
    <w:rsid w:val="00F702CB"/>
    <w:rsid w:val="00F802C5"/>
    <w:rsid w:val="00F90156"/>
    <w:rsid w:val="00F90C28"/>
    <w:rsid w:val="00F93BBB"/>
    <w:rsid w:val="00F96E08"/>
    <w:rsid w:val="00FA0A6B"/>
    <w:rsid w:val="00FA3BFC"/>
    <w:rsid w:val="00FA5EE7"/>
    <w:rsid w:val="00FA70EC"/>
    <w:rsid w:val="00FA775F"/>
    <w:rsid w:val="00FB2944"/>
    <w:rsid w:val="00FB71FB"/>
    <w:rsid w:val="00FC1F86"/>
    <w:rsid w:val="00FC2161"/>
    <w:rsid w:val="00FC2A98"/>
    <w:rsid w:val="00FC3235"/>
    <w:rsid w:val="00FC563E"/>
    <w:rsid w:val="00FC5F45"/>
    <w:rsid w:val="00FD0902"/>
    <w:rsid w:val="00FD0E35"/>
    <w:rsid w:val="00FD1782"/>
    <w:rsid w:val="00FD684D"/>
    <w:rsid w:val="00FE2242"/>
    <w:rsid w:val="00FE3BB2"/>
    <w:rsid w:val="00FF082F"/>
    <w:rsid w:val="00FF2EBF"/>
    <w:rsid w:val="00FF2F65"/>
    <w:rsid w:val="00FF3AE1"/>
    <w:rsid w:val="00FF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3"/>
    <o:shapelayout v:ext="edit">
      <o:idmap v:ext="edit" data="2"/>
    </o:shapelayout>
  </w:shapeDefaults>
  <w:decimalSymbol w:val=","/>
  <w:listSeparator w:val=";"/>
  <w14:docId w14:val="78472A5B"/>
  <w15:docId w15:val="{84C6DFEB-F12F-4373-BCC2-EE2283AD3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520"/>
    <w:pPr>
      <w:spacing w:before="60" w:after="120"/>
    </w:pPr>
    <w:rPr>
      <w:rFonts w:ascii="Arial" w:hAnsi="Arial"/>
      <w:lang w:val="es-ES_tradnl" w:eastAsia="es-ES"/>
    </w:rPr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9E0680"/>
    <w:pPr>
      <w:keepNext/>
      <w:pageBreakBefore/>
      <w:numPr>
        <w:numId w:val="6"/>
      </w:numPr>
      <w:shd w:val="clear" w:color="auto" w:fill="F2F2F2" w:themeFill="background1" w:themeFillShade="F2"/>
      <w:spacing w:before="360"/>
      <w:contextualSpacing/>
      <w:outlineLvl w:val="0"/>
    </w:pPr>
    <w:rPr>
      <w:rFonts w:cs="Arial"/>
      <w:b/>
      <w:bCs/>
      <w:smallCaps/>
      <w:color w:val="E36C0A" w:themeColor="accent6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autoRedefine/>
    <w:uiPriority w:val="99"/>
    <w:qFormat/>
    <w:rsid w:val="007B30C8"/>
    <w:pPr>
      <w:keepNext/>
      <w:spacing w:before="240"/>
      <w:outlineLvl w:val="1"/>
    </w:pPr>
    <w:rPr>
      <w:rFonts w:eastAsiaTheme="minorEastAsia" w:cs="Arial"/>
      <w:b/>
      <w:bCs/>
      <w:smallCaps/>
      <w:noProof/>
      <w:color w:val="002060"/>
      <w:sz w:val="28"/>
      <w:szCs w:val="28"/>
      <w:lang w:val="en-US" w:eastAsia="fr-FR"/>
    </w:rPr>
  </w:style>
  <w:style w:type="paragraph" w:styleId="Ttulo3">
    <w:name w:val="heading 3"/>
    <w:basedOn w:val="Normal"/>
    <w:next w:val="Normal"/>
    <w:link w:val="Ttulo3Car"/>
    <w:autoRedefine/>
    <w:uiPriority w:val="99"/>
    <w:qFormat/>
    <w:rsid w:val="00C74BE6"/>
    <w:pPr>
      <w:spacing w:after="60"/>
      <w:outlineLvl w:val="2"/>
    </w:pPr>
    <w:rPr>
      <w:rFonts w:eastAsiaTheme="minorEastAsia" w:cs="Arial"/>
      <w:smallCaps/>
      <w:noProof/>
      <w:color w:val="FFFFFF" w:themeColor="background1"/>
      <w:lang w:val="en-US" w:eastAsia="fr-FR"/>
    </w:rPr>
  </w:style>
  <w:style w:type="paragraph" w:styleId="Ttulo4">
    <w:name w:val="heading 4"/>
    <w:basedOn w:val="Normal"/>
    <w:next w:val="Normal"/>
    <w:link w:val="Ttulo4Car"/>
    <w:uiPriority w:val="99"/>
    <w:qFormat/>
    <w:pPr>
      <w:keepNext/>
      <w:jc w:val="both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Ttulo5">
    <w:name w:val="heading 5"/>
    <w:basedOn w:val="Normal"/>
    <w:next w:val="Normal"/>
    <w:link w:val="Ttulo5Car"/>
    <w:uiPriority w:val="99"/>
    <w:qFormat/>
    <w:pPr>
      <w:keepNext/>
      <w:jc w:val="both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paragraph" w:styleId="Ttulo6">
    <w:name w:val="heading 6"/>
    <w:basedOn w:val="Normal"/>
    <w:next w:val="Normal"/>
    <w:link w:val="Ttulo6Car"/>
    <w:uiPriority w:val="99"/>
    <w:qFormat/>
    <w:pPr>
      <w:keepNext/>
      <w:outlineLvl w:val="5"/>
    </w:pPr>
    <w:rPr>
      <w:rFonts w:ascii="Calibri" w:hAnsi="Calibri"/>
      <w:b/>
      <w:bCs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s-ES_tradnl" w:eastAsia="es-ES"/>
    </w:rPr>
  </w:style>
  <w:style w:type="character" w:customStyle="1" w:styleId="Heading2Char">
    <w:name w:val="Heading 2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s-ES_tradnl" w:eastAsia="es-ES"/>
    </w:rPr>
  </w:style>
  <w:style w:type="character" w:customStyle="1" w:styleId="Heading3Char">
    <w:name w:val="Heading 3 Char"/>
    <w:uiPriority w:val="9"/>
    <w:semiHidden/>
    <w:rPr>
      <w:rFonts w:ascii="Cambria" w:eastAsia="Times New Roman" w:hAnsi="Cambria" w:cs="Times New Roman"/>
      <w:b/>
      <w:bCs/>
      <w:sz w:val="26"/>
      <w:szCs w:val="26"/>
      <w:lang w:val="es-ES_tradnl" w:eastAsia="es-ES"/>
    </w:rPr>
  </w:style>
  <w:style w:type="character" w:customStyle="1" w:styleId="Heading4Char">
    <w:name w:val="Heading 4 Char"/>
    <w:uiPriority w:val="9"/>
    <w:semiHidden/>
    <w:rPr>
      <w:rFonts w:ascii="Calibri" w:eastAsia="Times New Roman" w:hAnsi="Calibri" w:cs="Times New Roman"/>
      <w:b/>
      <w:bCs/>
      <w:sz w:val="28"/>
      <w:szCs w:val="28"/>
      <w:lang w:val="es-ES_tradnl" w:eastAsia="es-ES"/>
    </w:rPr>
  </w:style>
  <w:style w:type="character" w:customStyle="1" w:styleId="Heading5Char">
    <w:name w:val="Heading 5 Char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Heading6Char">
    <w:name w:val="Heading 6 Char"/>
    <w:uiPriority w:val="9"/>
    <w:semiHidden/>
    <w:rPr>
      <w:rFonts w:ascii="Calibri" w:eastAsia="Times New Roman" w:hAnsi="Calibri" w:cs="Times New Roman"/>
      <w:b/>
      <w:bCs/>
      <w:lang w:val="es-ES_tradnl" w:eastAsia="es-ES"/>
    </w:rPr>
  </w:style>
  <w:style w:type="character" w:customStyle="1" w:styleId="Ttulo1Car">
    <w:name w:val="Título 1 Car"/>
    <w:link w:val="Ttulo1"/>
    <w:uiPriority w:val="99"/>
    <w:locked/>
    <w:rsid w:val="00BF2657"/>
    <w:rPr>
      <w:rFonts w:ascii="Arial" w:hAnsi="Arial" w:cs="Arial"/>
      <w:b/>
      <w:bCs/>
      <w:smallCaps/>
      <w:color w:val="E36C0A" w:themeColor="accent6" w:themeShade="BF"/>
      <w:sz w:val="32"/>
      <w:szCs w:val="32"/>
      <w:shd w:val="clear" w:color="auto" w:fill="F2F2F2" w:themeFill="background1" w:themeFillShade="F2"/>
      <w:lang w:val="es-ES_tradnl" w:eastAsia="es-ES"/>
    </w:rPr>
  </w:style>
  <w:style w:type="character" w:customStyle="1" w:styleId="Ttulo2Car">
    <w:name w:val="Título 2 Car"/>
    <w:link w:val="Ttulo2"/>
    <w:uiPriority w:val="99"/>
    <w:locked/>
    <w:rsid w:val="007B30C8"/>
    <w:rPr>
      <w:rFonts w:ascii="Arial" w:eastAsiaTheme="minorEastAsia" w:hAnsi="Arial" w:cs="Arial"/>
      <w:b/>
      <w:bCs/>
      <w:smallCaps/>
      <w:noProof/>
      <w:color w:val="002060"/>
      <w:sz w:val="28"/>
      <w:szCs w:val="28"/>
      <w:lang w:val="en-US" w:eastAsia="fr-FR"/>
    </w:rPr>
  </w:style>
  <w:style w:type="character" w:customStyle="1" w:styleId="Ttulo3Car">
    <w:name w:val="Título 3 Car"/>
    <w:link w:val="Ttulo3"/>
    <w:uiPriority w:val="99"/>
    <w:locked/>
    <w:rsid w:val="00C74BE6"/>
    <w:rPr>
      <w:rFonts w:ascii="Arial" w:eastAsiaTheme="minorEastAsia" w:hAnsi="Arial" w:cs="Arial"/>
      <w:smallCaps/>
      <w:noProof/>
      <w:color w:val="FFFFFF" w:themeColor="background1"/>
      <w:lang w:val="en-US" w:eastAsia="fr-FR"/>
    </w:rPr>
  </w:style>
  <w:style w:type="character" w:customStyle="1" w:styleId="Ttulo4Car">
    <w:name w:val="Título 4 Car"/>
    <w:link w:val="Ttulo4"/>
    <w:uiPriority w:val="99"/>
    <w:semiHidden/>
    <w:locked/>
    <w:rPr>
      <w:rFonts w:ascii="Calibri" w:eastAsia="Times New Roman" w:hAnsi="Calibri" w:cs="Calibri"/>
      <w:b/>
      <w:bCs/>
      <w:sz w:val="28"/>
      <w:szCs w:val="28"/>
      <w:lang w:val="es-ES_tradnl" w:eastAsia="x-none"/>
    </w:rPr>
  </w:style>
  <w:style w:type="character" w:customStyle="1" w:styleId="Ttulo5Car">
    <w:name w:val="Título 5 Car"/>
    <w:link w:val="Ttulo5"/>
    <w:uiPriority w:val="99"/>
    <w:semiHidden/>
    <w:locked/>
    <w:rPr>
      <w:rFonts w:ascii="Calibri" w:eastAsia="Times New Roman" w:hAnsi="Calibri" w:cs="Calibri"/>
      <w:b/>
      <w:bCs/>
      <w:i/>
      <w:iCs/>
      <w:sz w:val="26"/>
      <w:szCs w:val="26"/>
      <w:lang w:val="es-ES_tradnl" w:eastAsia="x-none"/>
    </w:rPr>
  </w:style>
  <w:style w:type="character" w:customStyle="1" w:styleId="Ttulo6Car">
    <w:name w:val="Título 6 Car"/>
    <w:link w:val="Ttulo6"/>
    <w:uiPriority w:val="99"/>
    <w:semiHidden/>
    <w:locked/>
    <w:rPr>
      <w:rFonts w:ascii="Calibri" w:eastAsia="Times New Roman" w:hAnsi="Calibri" w:cs="Calibri"/>
      <w:b/>
      <w:bCs/>
      <w:lang w:val="es-ES_tradnl" w:eastAsia="x-none"/>
    </w:r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HeaderChar">
    <w:name w:val="Header Char"/>
    <w:uiPriority w:val="99"/>
    <w:semiHidden/>
    <w:rPr>
      <w:sz w:val="20"/>
      <w:szCs w:val="20"/>
      <w:lang w:val="es-ES_tradnl" w:eastAsia="es-ES"/>
    </w:rPr>
  </w:style>
  <w:style w:type="character" w:customStyle="1" w:styleId="EncabezadoCar">
    <w:name w:val="Encabezado Car"/>
    <w:link w:val="Encabezado"/>
    <w:uiPriority w:val="99"/>
    <w:semiHidden/>
    <w:locked/>
    <w:rPr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FooterChar">
    <w:name w:val="Footer Char"/>
    <w:uiPriority w:val="99"/>
    <w:semiHidden/>
    <w:rPr>
      <w:sz w:val="20"/>
      <w:szCs w:val="20"/>
      <w:lang w:val="es-ES_tradnl" w:eastAsia="es-ES"/>
    </w:rPr>
  </w:style>
  <w:style w:type="character" w:customStyle="1" w:styleId="PiedepginaCar">
    <w:name w:val="Pie de página Car"/>
    <w:link w:val="Piedepgina"/>
    <w:uiPriority w:val="99"/>
    <w:locked/>
    <w:rPr>
      <w:sz w:val="20"/>
      <w:szCs w:val="20"/>
      <w:lang w:val="es-ES_tradnl" w:eastAsia="x-none"/>
    </w:rPr>
  </w:style>
  <w:style w:type="paragraph" w:styleId="Mapadeldocumento">
    <w:name w:val="Document Map"/>
    <w:basedOn w:val="Normal"/>
    <w:link w:val="MapadeldocumentoCar"/>
    <w:uiPriority w:val="99"/>
    <w:semiHidden/>
    <w:pPr>
      <w:shd w:val="clear" w:color="auto" w:fill="000080"/>
    </w:pPr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uiPriority w:val="99"/>
    <w:semiHidden/>
    <w:rPr>
      <w:sz w:val="0"/>
      <w:szCs w:val="0"/>
      <w:lang w:val="es-ES_tradnl" w:eastAsia="es-ES"/>
    </w:rPr>
  </w:style>
  <w:style w:type="character" w:customStyle="1" w:styleId="MapadeldocumentoCar">
    <w:name w:val="Mapa del documento Car"/>
    <w:link w:val="Mapadeldocumento"/>
    <w:uiPriority w:val="99"/>
    <w:semiHidden/>
    <w:locked/>
    <w:rPr>
      <w:rFonts w:ascii="Tahoma" w:hAnsi="Tahoma" w:cs="Tahoma"/>
      <w:sz w:val="16"/>
      <w:szCs w:val="16"/>
      <w:lang w:val="es-ES_tradnl" w:eastAsia="x-none"/>
    </w:rPr>
  </w:style>
  <w:style w:type="paragraph" w:styleId="Textodeglobo">
    <w:name w:val="Balloon Text"/>
    <w:basedOn w:val="Normal"/>
    <w:link w:val="TextodegloboCar"/>
    <w:uiPriority w:val="99"/>
    <w:semiHidden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uiPriority w:val="99"/>
    <w:semiHidden/>
    <w:rPr>
      <w:sz w:val="0"/>
      <w:szCs w:val="0"/>
      <w:lang w:val="es-ES_tradnl" w:eastAsia="es-ES"/>
    </w:rPr>
  </w:style>
  <w:style w:type="character" w:customStyle="1" w:styleId="TextodegloboCar">
    <w:name w:val="Texto de globo Car"/>
    <w:link w:val="Textodeglobo"/>
    <w:uiPriority w:val="99"/>
    <w:semiHidden/>
    <w:locked/>
    <w:rPr>
      <w:rFonts w:ascii="Tahoma" w:hAnsi="Tahoma" w:cs="Tahoma"/>
      <w:sz w:val="16"/>
      <w:szCs w:val="16"/>
      <w:lang w:val="es-ES_tradnl" w:eastAsia="x-none"/>
    </w:rPr>
  </w:style>
  <w:style w:type="character" w:styleId="Hipervnculo">
    <w:name w:val="Hyperlink"/>
    <w:uiPriority w:val="99"/>
    <w:rPr>
      <w:color w:val="0000FF"/>
      <w:u w:val="single"/>
    </w:rPr>
  </w:style>
  <w:style w:type="paragraph" w:customStyle="1" w:styleId="estilo4">
    <w:name w:val="estilo4"/>
    <w:basedOn w:val="Normal"/>
    <w:uiPriority w:val="99"/>
    <w:pPr>
      <w:spacing w:before="100" w:beforeAutospacing="1" w:after="100" w:afterAutospacing="1"/>
    </w:pPr>
    <w:rPr>
      <w:color w:val="000000"/>
      <w:sz w:val="24"/>
      <w:szCs w:val="24"/>
      <w:lang w:val="es-ES"/>
    </w:rPr>
  </w:style>
  <w:style w:type="paragraph" w:customStyle="1" w:styleId="estilo5">
    <w:name w:val="estilo5"/>
    <w:basedOn w:val="Normal"/>
    <w:uiPriority w:val="99"/>
    <w:pPr>
      <w:spacing w:before="100" w:beforeAutospacing="1" w:after="100" w:afterAutospacing="1"/>
    </w:pPr>
    <w:rPr>
      <w:sz w:val="24"/>
      <w:szCs w:val="24"/>
      <w:lang w:val="es-ES"/>
    </w:rPr>
  </w:style>
  <w:style w:type="character" w:customStyle="1" w:styleId="estilo61">
    <w:name w:val="estilo61"/>
    <w:uiPriority w:val="99"/>
    <w:rPr>
      <w:b/>
      <w:bCs/>
      <w:color w:val="FF000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sz w:val="24"/>
      <w:szCs w:val="24"/>
      <w:lang w:val="es-ES"/>
    </w:rPr>
  </w:style>
  <w:style w:type="table" w:styleId="Tablaconcuadrcula">
    <w:name w:val="Table Grid"/>
    <w:basedOn w:val="Tab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semiHidden/>
    <w:unhideWhenUsed/>
    <w:rsid w:val="006C3B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C3B48"/>
  </w:style>
  <w:style w:type="character" w:customStyle="1" w:styleId="TextocomentarioCar">
    <w:name w:val="Texto comentario Car"/>
    <w:link w:val="Textocomentario"/>
    <w:uiPriority w:val="99"/>
    <w:rsid w:val="006C3B48"/>
    <w:rPr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3B48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C3B48"/>
    <w:rPr>
      <w:b/>
      <w:bCs/>
      <w:lang w:val="es-ES_tradnl" w:eastAsia="es-ES"/>
    </w:rPr>
  </w:style>
  <w:style w:type="paragraph" w:customStyle="1" w:styleId="Default">
    <w:name w:val="Default"/>
    <w:rsid w:val="00E138F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s-ES" w:eastAsia="en-US"/>
    </w:rPr>
  </w:style>
  <w:style w:type="table" w:styleId="Sombreadoclaro-nfasis1">
    <w:name w:val="Light Shading Accent 1"/>
    <w:basedOn w:val="Tablanormal"/>
    <w:uiPriority w:val="60"/>
    <w:rsid w:val="00EE017B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tulo">
    <w:name w:val="Title"/>
    <w:basedOn w:val="Normal"/>
    <w:next w:val="Normal"/>
    <w:link w:val="TtuloCar"/>
    <w:qFormat/>
    <w:rsid w:val="00EE017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EE017B"/>
    <w:rPr>
      <w:rFonts w:ascii="Cambria" w:eastAsia="Times New Roman" w:hAnsi="Cambria" w:cs="Times New Roman"/>
      <w:b/>
      <w:bCs/>
      <w:kern w:val="28"/>
      <w:sz w:val="32"/>
      <w:szCs w:val="32"/>
      <w:lang w:val="es-ES_tradnl" w:eastAsia="es-ES"/>
    </w:rPr>
  </w:style>
  <w:style w:type="paragraph" w:customStyle="1" w:styleId="piecuerpo2">
    <w:name w:val="piecuerpo2"/>
    <w:basedOn w:val="Normal"/>
    <w:rsid w:val="00214346"/>
    <w:pPr>
      <w:spacing w:after="100" w:afterAutospacing="1" w:line="225" w:lineRule="atLeast"/>
      <w:ind w:left="750"/>
      <w:textAlignment w:val="top"/>
    </w:pPr>
    <w:rPr>
      <w:rFonts w:cs="Arial"/>
      <w:color w:val="333333"/>
      <w:sz w:val="17"/>
      <w:szCs w:val="17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8505B3"/>
    <w:rPr>
      <w:color w:val="605E5C"/>
      <w:shd w:val="clear" w:color="auto" w:fill="E1DFDD"/>
    </w:rPr>
  </w:style>
  <w:style w:type="paragraph" w:styleId="Prrafodelista">
    <w:name w:val="List Paragraph"/>
    <w:basedOn w:val="Normal"/>
    <w:link w:val="PrrafodelistaCar"/>
    <w:uiPriority w:val="34"/>
    <w:qFormat/>
    <w:rsid w:val="007D6676"/>
    <w:pPr>
      <w:suppressAutoHyphens/>
      <w:spacing w:before="0" w:after="0"/>
      <w:ind w:left="720"/>
      <w:contextualSpacing/>
    </w:pPr>
    <w:rPr>
      <w:rFonts w:ascii="Times New Roman" w:hAnsi="Times New Roman"/>
      <w:sz w:val="24"/>
      <w:szCs w:val="24"/>
      <w:lang w:val="es-ES" w:eastAsia="ar-SA"/>
    </w:rPr>
  </w:style>
  <w:style w:type="table" w:customStyle="1" w:styleId="3">
    <w:name w:val="3"/>
    <w:basedOn w:val="Tablanormal"/>
    <w:rsid w:val="007D6676"/>
    <w:pPr>
      <w:spacing w:after="200" w:line="276" w:lineRule="auto"/>
    </w:pPr>
    <w:rPr>
      <w:rFonts w:ascii="Calibri" w:eastAsia="Calibri" w:hAnsi="Calibri" w:cs="Calibri"/>
      <w:sz w:val="22"/>
      <w:szCs w:val="22"/>
      <w:lang w:val="es-VE"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tuloTDC">
    <w:name w:val="TOC Heading"/>
    <w:basedOn w:val="Ttulo1"/>
    <w:next w:val="Normal"/>
    <w:autoRedefine/>
    <w:uiPriority w:val="39"/>
    <w:unhideWhenUsed/>
    <w:qFormat/>
    <w:rsid w:val="00572815"/>
    <w:pPr>
      <w:keepLines/>
      <w:pageBreakBefore w:val="0"/>
      <w:numPr>
        <w:numId w:val="7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lang w:val="es-CO" w:eastAsia="es-CO"/>
    </w:rPr>
  </w:style>
  <w:style w:type="paragraph" w:styleId="TDC2">
    <w:name w:val="toc 2"/>
    <w:basedOn w:val="Normal"/>
    <w:next w:val="Normal"/>
    <w:autoRedefine/>
    <w:uiPriority w:val="39"/>
    <w:unhideWhenUsed/>
    <w:rsid w:val="00572815"/>
    <w:pPr>
      <w:spacing w:after="100"/>
      <w:ind w:left="200"/>
    </w:pPr>
  </w:style>
  <w:style w:type="paragraph" w:styleId="TDC1">
    <w:name w:val="toc 1"/>
    <w:basedOn w:val="Normal"/>
    <w:next w:val="Normal"/>
    <w:autoRedefine/>
    <w:uiPriority w:val="39"/>
    <w:unhideWhenUsed/>
    <w:rsid w:val="005843EA"/>
    <w:pPr>
      <w:tabs>
        <w:tab w:val="left" w:pos="720"/>
        <w:tab w:val="right" w:leader="dot" w:pos="9781"/>
      </w:tabs>
      <w:spacing w:before="0" w:after="0"/>
    </w:pPr>
  </w:style>
  <w:style w:type="paragraph" w:styleId="TDC3">
    <w:name w:val="toc 3"/>
    <w:basedOn w:val="Normal"/>
    <w:next w:val="Normal"/>
    <w:autoRedefine/>
    <w:uiPriority w:val="39"/>
    <w:unhideWhenUsed/>
    <w:rsid w:val="00572815"/>
    <w:pPr>
      <w:spacing w:after="100"/>
      <w:ind w:left="400"/>
    </w:pPr>
  </w:style>
  <w:style w:type="paragraph" w:customStyle="1" w:styleId="StkTITLEfrontpage">
    <w:name w:val="Stk TITLE front page"/>
    <w:rsid w:val="00B03627"/>
    <w:pPr>
      <w:spacing w:before="20" w:after="20"/>
      <w:ind w:right="6"/>
      <w:jc w:val="right"/>
    </w:pPr>
    <w:rPr>
      <w:rFonts w:ascii="Arial" w:hAnsi="Arial"/>
      <w:b/>
      <w:sz w:val="40"/>
      <w:szCs w:val="24"/>
      <w:lang w:val="es-MX" w:eastAsia="en-US"/>
    </w:rPr>
  </w:style>
  <w:style w:type="paragraph" w:customStyle="1" w:styleId="PLAIN">
    <w:name w:val="PLAIN"/>
    <w:link w:val="PLAINChar"/>
    <w:rsid w:val="00B03627"/>
    <w:rPr>
      <w:rFonts w:ascii="Arial" w:hAnsi="Arial"/>
      <w:lang w:val="en-US" w:eastAsia="en-US"/>
    </w:rPr>
  </w:style>
  <w:style w:type="character" w:customStyle="1" w:styleId="PLAINChar">
    <w:name w:val="PLAIN Char"/>
    <w:basedOn w:val="Fuentedeprrafopredeter"/>
    <w:link w:val="PLAIN"/>
    <w:rsid w:val="00B03627"/>
    <w:rPr>
      <w:rFonts w:ascii="Arial" w:hAnsi="Arial"/>
      <w:lang w:val="en-US" w:eastAsia="en-US"/>
    </w:rPr>
  </w:style>
  <w:style w:type="paragraph" w:customStyle="1" w:styleId="StkBODYTEXT">
    <w:name w:val="Stk BODY TEXT"/>
    <w:link w:val="StkBODYTEXTCharChar"/>
    <w:rsid w:val="00FC2A98"/>
    <w:pPr>
      <w:tabs>
        <w:tab w:val="left" w:pos="992"/>
        <w:tab w:val="left" w:pos="1701"/>
        <w:tab w:val="left" w:pos="2552"/>
        <w:tab w:val="left" w:pos="3572"/>
        <w:tab w:val="left" w:pos="4820"/>
      </w:tabs>
      <w:spacing w:before="60" w:after="40"/>
    </w:pPr>
    <w:rPr>
      <w:rFonts w:ascii="Arial" w:hAnsi="Arial"/>
      <w:color w:val="000000" w:themeColor="text1"/>
      <w:lang w:val="es-MX" w:eastAsia="en-US"/>
    </w:rPr>
  </w:style>
  <w:style w:type="character" w:customStyle="1" w:styleId="StkBODYTEXTCharChar">
    <w:name w:val="Stk BODY TEXT Char Char"/>
    <w:basedOn w:val="Fuentedeprrafopredeter"/>
    <w:link w:val="StkBODYTEXT"/>
    <w:rsid w:val="00FC2A98"/>
    <w:rPr>
      <w:rFonts w:ascii="Arial" w:hAnsi="Arial"/>
      <w:color w:val="000000" w:themeColor="text1"/>
      <w:lang w:val="es-MX" w:eastAsia="en-US"/>
    </w:rPr>
  </w:style>
  <w:style w:type="character" w:styleId="Textodelmarcadordeposicin">
    <w:name w:val="Placeholder Text"/>
    <w:basedOn w:val="Fuentedeprrafopredeter"/>
    <w:uiPriority w:val="99"/>
    <w:semiHidden/>
    <w:rsid w:val="00B91EFF"/>
    <w:rPr>
      <w:color w:val="808080"/>
    </w:rPr>
  </w:style>
  <w:style w:type="paragraph" w:customStyle="1" w:styleId="TituloTabla">
    <w:name w:val="Titulo Tabla"/>
    <w:basedOn w:val="Normal"/>
    <w:autoRedefine/>
    <w:qFormat/>
    <w:rsid w:val="00464149"/>
    <w:rPr>
      <w:smallCaps/>
      <w:color w:val="FFFFFF" w:themeColor="background1"/>
    </w:rPr>
  </w:style>
  <w:style w:type="paragraph" w:styleId="Revisin">
    <w:name w:val="Revision"/>
    <w:hidden/>
    <w:uiPriority w:val="99"/>
    <w:semiHidden/>
    <w:rsid w:val="0016001E"/>
    <w:rPr>
      <w:rFonts w:ascii="Arial" w:hAnsi="Arial"/>
      <w:lang w:val="es-ES_tradnl" w:eastAsia="es-ES"/>
    </w:rPr>
  </w:style>
  <w:style w:type="paragraph" w:customStyle="1" w:styleId="Text">
    <w:name w:val="Text"/>
    <w:qFormat/>
    <w:rsid w:val="00BD0E8F"/>
    <w:pPr>
      <w:spacing w:before="120" w:line="320" w:lineRule="atLeast"/>
      <w:jc w:val="both"/>
    </w:pPr>
    <w:rPr>
      <w:rFonts w:ascii="Arial" w:hAnsi="Arial"/>
      <w:lang w:val="en-US" w:eastAsia="en-US"/>
    </w:rPr>
  </w:style>
  <w:style w:type="paragraph" w:customStyle="1" w:styleId="03Text">
    <w:name w:val="03_Text"/>
    <w:basedOn w:val="Normal"/>
    <w:link w:val="03TextZchn"/>
    <w:qFormat/>
    <w:rsid w:val="00CB26A2"/>
    <w:pPr>
      <w:spacing w:after="60"/>
    </w:pPr>
    <w:rPr>
      <w:sz w:val="22"/>
      <w:lang w:val="de-DE" w:eastAsia="en-US"/>
    </w:rPr>
  </w:style>
  <w:style w:type="character" w:customStyle="1" w:styleId="03TextZchn">
    <w:name w:val="03_Text Zchn"/>
    <w:basedOn w:val="Fuentedeprrafopredeter"/>
    <w:link w:val="03Text"/>
    <w:rsid w:val="00CB26A2"/>
    <w:rPr>
      <w:rFonts w:ascii="Arial" w:hAnsi="Arial"/>
      <w:sz w:val="22"/>
      <w:lang w:val="de-DE" w:eastAsia="en-US"/>
    </w:rPr>
  </w:style>
  <w:style w:type="paragraph" w:customStyle="1" w:styleId="08TableHeading">
    <w:name w:val="08_Table_Heading"/>
    <w:basedOn w:val="Normal"/>
    <w:qFormat/>
    <w:rsid w:val="00CB26A2"/>
    <w:pPr>
      <w:spacing w:before="0" w:after="0" w:line="390" w:lineRule="exact"/>
    </w:pPr>
    <w:rPr>
      <w:rFonts w:ascii="Arial (W1)" w:hAnsi="Arial (W1)" w:cs="Arial"/>
      <w:b/>
      <w:iCs/>
      <w:szCs w:val="22"/>
      <w:lang w:val="en-GB" w:eastAsia="en-US"/>
    </w:rPr>
  </w:style>
  <w:style w:type="table" w:styleId="Tabladelista3-nfasis1">
    <w:name w:val="List Table 3 Accent 1"/>
    <w:basedOn w:val="Tablanormal"/>
    <w:uiPriority w:val="48"/>
    <w:rsid w:val="00B41DC6"/>
    <w:rPr>
      <w:lang w:val="de-DE" w:eastAsia="de-DE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C828FB"/>
    <w:rPr>
      <w:sz w:val="24"/>
      <w:szCs w:val="24"/>
      <w:lang w:val="es-ES" w:eastAsia="ar-SA"/>
    </w:rPr>
  </w:style>
  <w:style w:type="character" w:customStyle="1" w:styleId="normaltextrun">
    <w:name w:val="normaltextrun"/>
    <w:basedOn w:val="Fuentedeprrafopredeter"/>
    <w:rsid w:val="00705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20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7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658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2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1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7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7.xml"/><Relationship Id="rId21" Type="http://schemas.openxmlformats.org/officeDocument/2006/relationships/image" Target="media/image7.wmf"/><Relationship Id="rId42" Type="http://schemas.openxmlformats.org/officeDocument/2006/relationships/control" Target="activeX/activeX14.xml"/><Relationship Id="rId47" Type="http://schemas.openxmlformats.org/officeDocument/2006/relationships/control" Target="activeX/activeX16.xml"/><Relationship Id="rId63" Type="http://schemas.openxmlformats.org/officeDocument/2006/relationships/control" Target="activeX/activeX32.xml"/><Relationship Id="rId68" Type="http://schemas.microsoft.com/office/2011/relationships/people" Target="peop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2.xml"/><Relationship Id="rId29" Type="http://schemas.openxmlformats.org/officeDocument/2006/relationships/image" Target="media/image11.wmf"/><Relationship Id="rId11" Type="http://schemas.openxmlformats.org/officeDocument/2006/relationships/image" Target="media/image1.jpeg"/><Relationship Id="rId24" Type="http://schemas.openxmlformats.org/officeDocument/2006/relationships/control" Target="activeX/activeX6.xml"/><Relationship Id="rId32" Type="http://schemas.openxmlformats.org/officeDocument/2006/relationships/control" Target="activeX/activeX10.xml"/><Relationship Id="rId37" Type="http://schemas.openxmlformats.org/officeDocument/2006/relationships/image" Target="media/image13.wmf"/><Relationship Id="rId40" Type="http://schemas.openxmlformats.org/officeDocument/2006/relationships/control" Target="activeX/activeX12.xml"/><Relationship Id="rId45" Type="http://schemas.openxmlformats.org/officeDocument/2006/relationships/package" Target="embeddings/Microsoft_Excel_Worksheet.xlsx"/><Relationship Id="rId53" Type="http://schemas.openxmlformats.org/officeDocument/2006/relationships/control" Target="activeX/activeX22.xml"/><Relationship Id="rId58" Type="http://schemas.openxmlformats.org/officeDocument/2006/relationships/control" Target="activeX/activeX27.xml"/><Relationship Id="rId66" Type="http://schemas.openxmlformats.org/officeDocument/2006/relationships/footer" Target="footer2.xml"/><Relationship Id="rId5" Type="http://schemas.openxmlformats.org/officeDocument/2006/relationships/numbering" Target="numbering.xml"/><Relationship Id="rId61" Type="http://schemas.openxmlformats.org/officeDocument/2006/relationships/control" Target="activeX/activeX30.xml"/><Relationship Id="rId19" Type="http://schemas.openxmlformats.org/officeDocument/2006/relationships/image" Target="media/image6.wmf"/><Relationship Id="rId14" Type="http://schemas.openxmlformats.org/officeDocument/2006/relationships/control" Target="activeX/activeX1.xml"/><Relationship Id="rId22" Type="http://schemas.openxmlformats.org/officeDocument/2006/relationships/control" Target="activeX/activeX5.xml"/><Relationship Id="rId27" Type="http://schemas.openxmlformats.org/officeDocument/2006/relationships/image" Target="media/image10.wmf"/><Relationship Id="rId30" Type="http://schemas.openxmlformats.org/officeDocument/2006/relationships/control" Target="activeX/activeX9.xml"/><Relationship Id="rId35" Type="http://schemas.microsoft.com/office/2016/09/relationships/commentsIds" Target="commentsIds.xml"/><Relationship Id="rId43" Type="http://schemas.openxmlformats.org/officeDocument/2006/relationships/control" Target="activeX/activeX15.xml"/><Relationship Id="rId48" Type="http://schemas.openxmlformats.org/officeDocument/2006/relationships/control" Target="activeX/activeX17.xml"/><Relationship Id="rId56" Type="http://schemas.openxmlformats.org/officeDocument/2006/relationships/control" Target="activeX/activeX25.xml"/><Relationship Id="rId64" Type="http://schemas.openxmlformats.org/officeDocument/2006/relationships/header" Target="header1.xml"/><Relationship Id="rId69" Type="http://schemas.openxmlformats.org/officeDocument/2006/relationships/glossaryDocument" Target="glossary/document.xml"/><Relationship Id="rId8" Type="http://schemas.openxmlformats.org/officeDocument/2006/relationships/webSettings" Target="webSettings.xml"/><Relationship Id="rId51" Type="http://schemas.openxmlformats.org/officeDocument/2006/relationships/control" Target="activeX/activeX20.xml"/><Relationship Id="rId3" Type="http://schemas.openxmlformats.org/officeDocument/2006/relationships/customXml" Target="../customXml/item3.xml"/><Relationship Id="rId12" Type="http://schemas.openxmlformats.org/officeDocument/2006/relationships/image" Target="media/image2.jpeg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comments" Target="comments.xml"/><Relationship Id="rId38" Type="http://schemas.openxmlformats.org/officeDocument/2006/relationships/control" Target="activeX/activeX11.xml"/><Relationship Id="rId46" Type="http://schemas.openxmlformats.org/officeDocument/2006/relationships/image" Target="media/image16.wmf"/><Relationship Id="rId59" Type="http://schemas.openxmlformats.org/officeDocument/2006/relationships/control" Target="activeX/activeX28.xml"/><Relationship Id="rId67" Type="http://schemas.openxmlformats.org/officeDocument/2006/relationships/fontTable" Target="fontTable.xml"/><Relationship Id="rId20" Type="http://schemas.openxmlformats.org/officeDocument/2006/relationships/control" Target="activeX/activeX4.xml"/><Relationship Id="rId41" Type="http://schemas.openxmlformats.org/officeDocument/2006/relationships/control" Target="activeX/activeX13.xml"/><Relationship Id="rId54" Type="http://schemas.openxmlformats.org/officeDocument/2006/relationships/control" Target="activeX/activeX23.xml"/><Relationship Id="rId62" Type="http://schemas.openxmlformats.org/officeDocument/2006/relationships/control" Target="activeX/activeX31.xml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control" Target="activeX/activeX8.xml"/><Relationship Id="rId36" Type="http://schemas.microsoft.com/office/2018/08/relationships/commentsExtensible" Target="commentsExtensible.xml"/><Relationship Id="rId49" Type="http://schemas.openxmlformats.org/officeDocument/2006/relationships/control" Target="activeX/activeX18.xml"/><Relationship Id="rId57" Type="http://schemas.openxmlformats.org/officeDocument/2006/relationships/control" Target="activeX/activeX26.xml"/><Relationship Id="rId10" Type="http://schemas.openxmlformats.org/officeDocument/2006/relationships/endnotes" Target="endnotes.xml"/><Relationship Id="rId31" Type="http://schemas.openxmlformats.org/officeDocument/2006/relationships/image" Target="media/image12.wmf"/><Relationship Id="rId44" Type="http://schemas.openxmlformats.org/officeDocument/2006/relationships/image" Target="media/image15.emf"/><Relationship Id="rId52" Type="http://schemas.openxmlformats.org/officeDocument/2006/relationships/control" Target="activeX/activeX21.xml"/><Relationship Id="rId60" Type="http://schemas.openxmlformats.org/officeDocument/2006/relationships/control" Target="activeX/activeX29.xml"/><Relationship Id="rId65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image" Target="media/image3.wmf"/><Relationship Id="rId18" Type="http://schemas.openxmlformats.org/officeDocument/2006/relationships/control" Target="activeX/activeX3.xml"/><Relationship Id="rId39" Type="http://schemas.openxmlformats.org/officeDocument/2006/relationships/image" Target="media/image14.wmf"/><Relationship Id="rId34" Type="http://schemas.microsoft.com/office/2011/relationships/commentsExtended" Target="commentsExtended.xml"/><Relationship Id="rId50" Type="http://schemas.openxmlformats.org/officeDocument/2006/relationships/control" Target="activeX/activeX19.xml"/><Relationship Id="rId55" Type="http://schemas.openxmlformats.org/officeDocument/2006/relationships/control" Target="activeX/activeX2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aciendabogota.gov.co" TargetMode="External"/><Relationship Id="rId1" Type="http://schemas.openxmlformats.org/officeDocument/2006/relationships/hyperlink" Target="http://www.haciendabogota.gov.co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FEC8FC44D0F43A7BAC0FB05E91DF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CBA424-C66C-466B-9BB4-AC30423E256A}"/>
      </w:docPartPr>
      <w:docPartBody>
        <w:p w:rsidR="00825896" w:rsidRDefault="000653AF" w:rsidP="000653AF">
          <w:pPr>
            <w:pStyle w:val="CFEC8FC44D0F43A7BAC0FB05E91DF06C"/>
          </w:pPr>
          <w:r w:rsidRPr="000007EB">
            <w:rPr>
              <w:rStyle w:val="Textodelmarcadordeposicin"/>
            </w:rPr>
            <w:t>Elija un elemento.</w:t>
          </w:r>
        </w:p>
      </w:docPartBody>
    </w:docPart>
    <w:docPart>
      <w:docPartPr>
        <w:name w:val="A6C61561E4E148B888B6312C6B967B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A894D3-E6C0-4ED7-A8BC-F33AAC33E734}"/>
      </w:docPartPr>
      <w:docPartBody>
        <w:p w:rsidR="00BE7A63" w:rsidRDefault="00540D95">
          <w:pPr>
            <w:pStyle w:val="A6C61561E4E148B888B6312C6B967B231"/>
          </w:pPr>
          <w:r>
            <w:rPr>
              <w:rFonts w:cs="Arial"/>
              <w:color w:val="002060"/>
              <w:sz w:val="18"/>
              <w:lang w:val="es-ES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7F4"/>
    <w:rsid w:val="000653AF"/>
    <w:rsid w:val="000C4C50"/>
    <w:rsid w:val="000F53EB"/>
    <w:rsid w:val="00140D0E"/>
    <w:rsid w:val="001573FF"/>
    <w:rsid w:val="001A786F"/>
    <w:rsid w:val="001F7BCC"/>
    <w:rsid w:val="00227D97"/>
    <w:rsid w:val="002E0992"/>
    <w:rsid w:val="003F70FB"/>
    <w:rsid w:val="004900C8"/>
    <w:rsid w:val="004B2E54"/>
    <w:rsid w:val="00522363"/>
    <w:rsid w:val="00537EA9"/>
    <w:rsid w:val="00540D95"/>
    <w:rsid w:val="005B038A"/>
    <w:rsid w:val="005C63F2"/>
    <w:rsid w:val="005F672E"/>
    <w:rsid w:val="006557F4"/>
    <w:rsid w:val="00657EC0"/>
    <w:rsid w:val="006A5937"/>
    <w:rsid w:val="006F2056"/>
    <w:rsid w:val="006F46E3"/>
    <w:rsid w:val="007548AD"/>
    <w:rsid w:val="007817C2"/>
    <w:rsid w:val="007B2457"/>
    <w:rsid w:val="007B27AD"/>
    <w:rsid w:val="007E1FEA"/>
    <w:rsid w:val="007E5C8D"/>
    <w:rsid w:val="00825896"/>
    <w:rsid w:val="008676F6"/>
    <w:rsid w:val="0090605D"/>
    <w:rsid w:val="009A78CC"/>
    <w:rsid w:val="009B3D69"/>
    <w:rsid w:val="00A05A95"/>
    <w:rsid w:val="00A529BB"/>
    <w:rsid w:val="00A9737F"/>
    <w:rsid w:val="00AD11F3"/>
    <w:rsid w:val="00AE3C67"/>
    <w:rsid w:val="00B020FE"/>
    <w:rsid w:val="00BB2520"/>
    <w:rsid w:val="00BE7A63"/>
    <w:rsid w:val="00C70E01"/>
    <w:rsid w:val="00C866E5"/>
    <w:rsid w:val="00CB479F"/>
    <w:rsid w:val="00D32275"/>
    <w:rsid w:val="00D91C81"/>
    <w:rsid w:val="00EC6783"/>
    <w:rsid w:val="00FB769A"/>
    <w:rsid w:val="00FD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E7A63"/>
    <w:rPr>
      <w:color w:val="808080"/>
    </w:rPr>
  </w:style>
  <w:style w:type="paragraph" w:customStyle="1" w:styleId="CFEC8FC44D0F43A7BAC0FB05E91DF06C">
    <w:name w:val="CFEC8FC44D0F43A7BAC0FB05E91DF06C"/>
    <w:rsid w:val="000653AF"/>
    <w:pPr>
      <w:spacing w:before="60" w:after="120" w:line="240" w:lineRule="auto"/>
    </w:pPr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customStyle="1" w:styleId="A6C61561E4E148B888B6312C6B967B231">
    <w:name w:val="A6C61561E4E148B888B6312C6B967B23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7d3bc8-45ff-4371-99de-8160107ac2f5">
      <Terms xmlns="http://schemas.microsoft.com/office/infopath/2007/PartnerControls"/>
    </lcf76f155ced4ddcb4097134ff3c332f>
    <TaxCatchAll xmlns="5d55b2bd-1c9f-4db0-9e96-0ade95e4c93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7807DE0996CE4EABF832FF80098E6B" ma:contentTypeVersion="12" ma:contentTypeDescription="Create a new document." ma:contentTypeScope="" ma:versionID="fb059655456949e98fcdaf2b1b651db3">
  <xsd:schema xmlns:xsd="http://www.w3.org/2001/XMLSchema" xmlns:xs="http://www.w3.org/2001/XMLSchema" xmlns:p="http://schemas.microsoft.com/office/2006/metadata/properties" xmlns:ns2="437d3bc8-45ff-4371-99de-8160107ac2f5" xmlns:ns3="f4b80d49-322e-4718-9bc9-a776f2b64134" xmlns:ns4="5d55b2bd-1c9f-4db0-9e96-0ade95e4c93b" targetNamespace="http://schemas.microsoft.com/office/2006/metadata/properties" ma:root="true" ma:fieldsID="c32ce989670973842e6a9545ed627bfc" ns2:_="" ns3:_="" ns4:_="">
    <xsd:import namespace="437d3bc8-45ff-4371-99de-8160107ac2f5"/>
    <xsd:import namespace="f4b80d49-322e-4718-9bc9-a776f2b64134"/>
    <xsd:import namespace="5d55b2bd-1c9f-4db0-9e96-0ade95e4c9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3bc8-45ff-4371-99de-8160107ac2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9abf263-b4e3-4425-8647-6b83a887c9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80d49-322e-4718-9bc9-a776f2b641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5b2bd-1c9f-4db0-9e96-0ade95e4c93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347bf08-d9d3-4283-8d9d-790a7cb81a3f}" ma:internalName="TaxCatchAll" ma:showField="CatchAllData" ma:web="5d55b2bd-1c9f-4db0-9e96-0ade95e4c9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B7032-8147-4C87-8CA8-30E785F8585B}">
  <ds:schemaRefs>
    <ds:schemaRef ds:uri="http://schemas.microsoft.com/office/2006/metadata/properties"/>
    <ds:schemaRef ds:uri="http://schemas.microsoft.com/office/infopath/2007/PartnerControls"/>
    <ds:schemaRef ds:uri="437d3bc8-45ff-4371-99de-8160107ac2f5"/>
    <ds:schemaRef ds:uri="5d55b2bd-1c9f-4db0-9e96-0ade95e4c93b"/>
  </ds:schemaRefs>
</ds:datastoreItem>
</file>

<file path=customXml/itemProps2.xml><?xml version="1.0" encoding="utf-8"?>
<ds:datastoreItem xmlns:ds="http://schemas.openxmlformats.org/officeDocument/2006/customXml" ds:itemID="{12C5A432-51A0-4514-877D-4B92D1425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7d3bc8-45ff-4371-99de-8160107ac2f5"/>
    <ds:schemaRef ds:uri="f4b80d49-322e-4718-9bc9-a776f2b64134"/>
    <ds:schemaRef ds:uri="5d55b2bd-1c9f-4db0-9e96-0ade95e4c9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51087-1F25-4D99-93D1-78790CCEFE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A99E52-3397-49DA-9C2C-E14C10D3F6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20</Pages>
  <Words>3083</Words>
  <Characters>16960</Characters>
  <Application>Microsoft Office Word</Application>
  <DocSecurity>0</DocSecurity>
  <Lines>141</Lines>
  <Paragraphs>40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RQ30-2024 PMR Recursos de Funcionamiento</vt:lpstr>
      <vt:lpstr>Modelo plantilla SDH - Julio 2012</vt:lpstr>
    </vt:vector>
  </TitlesOfParts>
  <Company>Secretaría Distrital DE HACIENDA – Bogotá D.C.</Company>
  <LinksUpToDate>false</LinksUpToDate>
  <CharactersWithSpaces>20003</CharactersWithSpaces>
  <SharedDoc>false</SharedDoc>
  <HLinks>
    <vt:vector size="6" baseType="variant">
      <vt:variant>
        <vt:i4>5242948</vt:i4>
      </vt:variant>
      <vt:variant>
        <vt:i4>0</vt:i4>
      </vt:variant>
      <vt:variant>
        <vt:i4>0</vt:i4>
      </vt:variant>
      <vt:variant>
        <vt:i4>5</vt:i4>
      </vt:variant>
      <vt:variant>
        <vt:lpwstr>http://www.haciendabogota.gov.co/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RQ30-2024 PMR Recursos de Funcionamiento</dc:title>
  <dc:subject>Implementación</dc:subject>
  <dc:creator>RBermúdez C</dc:creator>
  <cp:keywords>Plantillas</cp:keywords>
  <dc:description/>
  <cp:lastModifiedBy>Leidy Karina Ospina Castañeda</cp:lastModifiedBy>
  <cp:revision>27</cp:revision>
  <cp:lastPrinted>2020-02-07T14:13:00Z</cp:lastPrinted>
  <dcterms:created xsi:type="dcterms:W3CDTF">2024-03-01T14:52:00Z</dcterms:created>
  <dcterms:modified xsi:type="dcterms:W3CDTF">2024-11-28T18:04:00Z</dcterms:modified>
  <cp:category>BogData – Especificación</cp:category>
  <cp:contentStatus>V0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0x010100197807DE0996CE4EABF832FF80098E6B</vt:lpwstr>
  </property>
</Properties>
</file>